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8A03B9">
        <w:rPr>
          <w:rFonts w:ascii="Arial" w:hAnsi="Arial" w:cs="Arial"/>
          <w:b/>
          <w:sz w:val="24"/>
        </w:rPr>
        <w:t>30</w:t>
      </w:r>
      <w:r w:rsidR="00A1665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03B9">
        <w:rPr>
          <w:rFonts w:ascii="Arial" w:hAnsi="Arial" w:cs="Arial"/>
          <w:b/>
          <w:sz w:val="24"/>
        </w:rPr>
        <w:t>10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8A03B9" w:rsidRDefault="008A03B9" w:rsidP="008A03B9">
      <w:pPr>
        <w:ind w:left="5040"/>
        <w:jc w:val="both"/>
        <w:rPr>
          <w:rFonts w:ascii="Arial" w:hAnsi="Arial" w:cs="Arial"/>
          <w:szCs w:val="22"/>
        </w:rPr>
      </w:pPr>
    </w:p>
    <w:p w:rsidR="008A03B9" w:rsidRPr="00DE2FF9" w:rsidRDefault="008A03B9" w:rsidP="008A03B9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8A03B9" w:rsidRPr="00DE2FF9" w:rsidRDefault="008A03B9" w:rsidP="008A03B9">
      <w:pPr>
        <w:jc w:val="both"/>
        <w:rPr>
          <w:rFonts w:ascii="Arial" w:eastAsia="Arial" w:hAnsi="Arial" w:cs="Arial"/>
          <w:szCs w:val="22"/>
        </w:rPr>
      </w:pPr>
    </w:p>
    <w:p w:rsidR="008A03B9" w:rsidRDefault="008A03B9" w:rsidP="008A03B9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8A03B9" w:rsidRPr="00DE2FF9" w:rsidRDefault="008A03B9" w:rsidP="008A03B9">
      <w:pPr>
        <w:jc w:val="both"/>
        <w:rPr>
          <w:rFonts w:ascii="Arial" w:eastAsia="Arial" w:hAnsi="Arial" w:cs="Arial"/>
          <w:b/>
          <w:szCs w:val="22"/>
        </w:rPr>
      </w:pPr>
    </w:p>
    <w:p w:rsidR="008A03B9" w:rsidRPr="008A03B9" w:rsidRDefault="008A03B9" w:rsidP="008A03B9">
      <w:pPr>
        <w:spacing w:line="276" w:lineRule="auto"/>
        <w:jc w:val="both"/>
        <w:rPr>
          <w:rFonts w:ascii="Arial" w:eastAsia="Arial1" w:hAnsi="Arial" w:cs="Arial"/>
          <w:color w:val="080808"/>
          <w:szCs w:val="22"/>
        </w:rPr>
      </w:pPr>
      <w:r w:rsidRPr="00DE2FF9">
        <w:rPr>
          <w:rFonts w:ascii="Arial" w:eastAsia="Arial" w:hAnsi="Arial" w:cs="Arial"/>
          <w:szCs w:val="22"/>
        </w:rPr>
        <w:t>Art.1</w:t>
      </w:r>
      <w:r w:rsidRPr="00DE2FF9">
        <w:rPr>
          <w:rFonts w:ascii="Arial" w:hAnsi="Arial" w:cs="Arial"/>
          <w:szCs w:val="22"/>
        </w:rPr>
        <w:t xml:space="preserve"> </w:t>
      </w:r>
      <w:r w:rsidRPr="007957E4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eastAsia="Arial" w:hAnsi="Arial" w:cs="Arial"/>
          <w:b/>
        </w:rPr>
        <w:t>NAIARA LIMA DOS SANTOS</w:t>
      </w:r>
      <w:r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957E4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 xml:space="preserve">a </w:t>
      </w:r>
      <w:r w:rsidRPr="007957E4">
        <w:rPr>
          <w:rFonts w:ascii="Arial" w:eastAsia="Arial1" w:hAnsi="Arial" w:cs="Arial"/>
          <w:color w:val="080808"/>
          <w:szCs w:val="22"/>
        </w:rPr>
        <w:t xml:space="preserve">através da Portaria nº </w:t>
      </w:r>
      <w:r>
        <w:rPr>
          <w:rFonts w:ascii="Arial" w:eastAsia="Arial1" w:hAnsi="Arial" w:cs="Arial"/>
          <w:color w:val="080808"/>
          <w:szCs w:val="22"/>
        </w:rPr>
        <w:t>296/2020</w:t>
      </w:r>
      <w:bookmarkStart w:id="0" w:name="_GoBack"/>
      <w:bookmarkEnd w:id="0"/>
      <w:r w:rsidRPr="007957E4">
        <w:rPr>
          <w:rFonts w:ascii="Arial" w:eastAsia="Arial1" w:hAnsi="Arial" w:cs="Arial"/>
          <w:color w:val="080808"/>
          <w:szCs w:val="22"/>
        </w:rPr>
        <w:t>, do cargo comissionado de</w:t>
      </w:r>
      <w:r>
        <w:rPr>
          <w:rFonts w:ascii="Arial" w:eastAsia="Arial1" w:hAnsi="Arial" w:cs="Arial"/>
          <w:color w:val="080808"/>
          <w:szCs w:val="22"/>
        </w:rPr>
        <w:t xml:space="preserve"> </w:t>
      </w:r>
      <w:r>
        <w:rPr>
          <w:rFonts w:ascii="Arial" w:eastAsia="Arial" w:hAnsi="Arial" w:cs="Arial"/>
        </w:rPr>
        <w:t>Coordenador III, símbolo CC-8, da estrutura da Secretaria Municipal de Administração.</w:t>
      </w:r>
    </w:p>
    <w:p w:rsidR="008A03B9" w:rsidRDefault="008A03B9" w:rsidP="008A03B9">
      <w:pPr>
        <w:spacing w:line="276" w:lineRule="auto"/>
        <w:jc w:val="both"/>
        <w:rPr>
          <w:rFonts w:ascii="Arial" w:eastAsia="Arial" w:hAnsi="Arial" w:cs="Arial"/>
          <w:b/>
        </w:rPr>
      </w:pPr>
    </w:p>
    <w:p w:rsidR="008A03B9" w:rsidRPr="00DE2FF9" w:rsidRDefault="008A03B9" w:rsidP="008A03B9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01 de </w:t>
      </w:r>
      <w:r>
        <w:rPr>
          <w:rFonts w:ascii="Arial" w:hAnsi="Arial" w:cs="Arial"/>
          <w:szCs w:val="22"/>
        </w:rPr>
        <w:t>agosto</w:t>
      </w:r>
      <w:r>
        <w:rPr>
          <w:rFonts w:ascii="Arial" w:hAnsi="Arial" w:cs="Arial"/>
          <w:szCs w:val="22"/>
        </w:rPr>
        <w:t xml:space="preserve"> de 2020,</w:t>
      </w:r>
      <w:r w:rsidRPr="00DE2FF9">
        <w:rPr>
          <w:rFonts w:ascii="Arial" w:eastAsia="Arial" w:hAnsi="Arial" w:cs="Arial"/>
          <w:b/>
          <w:szCs w:val="22"/>
        </w:rPr>
        <w:t xml:space="preserve"> </w:t>
      </w:r>
      <w:r w:rsidRPr="00DE2FF9">
        <w:rPr>
          <w:rFonts w:ascii="Arial" w:hAnsi="Arial" w:cs="Arial"/>
          <w:szCs w:val="22"/>
        </w:rPr>
        <w:t>revogadas</w:t>
      </w:r>
      <w:proofErr w:type="gramEnd"/>
      <w:r w:rsidRPr="00DE2FF9">
        <w:rPr>
          <w:rFonts w:ascii="Arial" w:hAnsi="Arial" w:cs="Arial"/>
          <w:szCs w:val="22"/>
        </w:rPr>
        <w:t xml:space="preserve"> as disposições em contrário.</w:t>
      </w:r>
    </w:p>
    <w:p w:rsidR="008A03B9" w:rsidRDefault="008A03B9" w:rsidP="00E625C5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8A03B9">
        <w:rPr>
          <w:rFonts w:ascii="Arial" w:hAnsi="Arial" w:cs="Arial"/>
        </w:rPr>
        <w:t>10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8A03B9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A03B9" w:rsidRPr="00D0473E" w:rsidRDefault="008A03B9" w:rsidP="008A03B9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sectPr w:rsidR="008A03B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50E" w:rsidRDefault="0011750E" w:rsidP="0085084D">
      <w:r>
        <w:separator/>
      </w:r>
    </w:p>
  </w:endnote>
  <w:endnote w:type="continuationSeparator" w:id="0">
    <w:p w:rsidR="0011750E" w:rsidRDefault="0011750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50E" w:rsidRDefault="0011750E" w:rsidP="0085084D">
      <w:r>
        <w:separator/>
      </w:r>
    </w:p>
  </w:footnote>
  <w:footnote w:type="continuationSeparator" w:id="0">
    <w:p w:rsidR="0011750E" w:rsidRDefault="0011750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4741B" wp14:editId="2B4728B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5CF16-63A7-48C9-BBC5-3CAA9D044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2020-08-10T13:22:00Z</cp:lastPrinted>
  <dcterms:created xsi:type="dcterms:W3CDTF">2020-08-10T13:23:00Z</dcterms:created>
  <dcterms:modified xsi:type="dcterms:W3CDTF">2020-08-10T13:23:00Z</dcterms:modified>
</cp:coreProperties>
</file>