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2F559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2F5590" w:rsidRPr="00B61F60" w:rsidRDefault="001F48D0" w:rsidP="002F5590">
      <w:pPr>
        <w:pStyle w:val="western"/>
        <w:spacing w:after="0"/>
        <w:jc w:val="both"/>
        <w:rPr>
          <w:rFonts w:ascii="Arial" w:hAnsi="Arial" w:cs="Arial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2F5590" w:rsidRPr="00B61F60">
        <w:rPr>
          <w:rFonts w:ascii="Arial" w:eastAsia="Arial" w:hAnsi="Arial" w:cs="Arial"/>
          <w:sz w:val="22"/>
          <w:szCs w:val="22"/>
        </w:rPr>
        <w:t xml:space="preserve">Nomear </w:t>
      </w:r>
      <w:r w:rsidR="002F5590" w:rsidRPr="00B61F60">
        <w:rPr>
          <w:rFonts w:ascii="Arial" w:eastAsia="Arial" w:hAnsi="Arial" w:cs="Arial"/>
          <w:b/>
          <w:sz w:val="22"/>
          <w:szCs w:val="22"/>
        </w:rPr>
        <w:t>JOE HERUNDINA GOUVEIA CRUZ</w:t>
      </w:r>
      <w:r w:rsidR="002F5590" w:rsidRPr="00B61F60">
        <w:rPr>
          <w:rFonts w:ascii="Arial" w:hAnsi="Arial" w:cs="Arial"/>
          <w:b/>
          <w:sz w:val="22"/>
          <w:szCs w:val="22"/>
        </w:rPr>
        <w:t>,</w:t>
      </w:r>
      <w:r w:rsidR="002F5590" w:rsidRPr="00B61F60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="002F5590" w:rsidRPr="00B61F60">
        <w:rPr>
          <w:rFonts w:ascii="Arial" w:hAnsi="Arial" w:cs="Arial"/>
          <w:sz w:val="22"/>
          <w:szCs w:val="22"/>
        </w:rPr>
        <w:t>Diretor-Geral II, símbolo CC-4</w:t>
      </w:r>
      <w:r w:rsidR="002F5590" w:rsidRPr="00B61F60">
        <w:rPr>
          <w:rFonts w:ascii="Arial" w:eastAsia="Arial" w:hAnsi="Arial" w:cs="Arial"/>
          <w:sz w:val="22"/>
          <w:szCs w:val="22"/>
        </w:rPr>
        <w:t>, da estrutura da Secretaria Municipal de Administração</w:t>
      </w:r>
      <w:r w:rsidR="002F5590" w:rsidRPr="00B61F60">
        <w:rPr>
          <w:rFonts w:ascii="Arial" w:eastAsia="Arial" w:hAnsi="Arial" w:cs="Arial"/>
        </w:rPr>
        <w:t>.</w:t>
      </w:r>
    </w:p>
    <w:p w:rsidR="001F48D0" w:rsidRDefault="001F48D0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Pr="00D0473E" w:rsidRDefault="001F48D0" w:rsidP="001F48D0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9F" w:rsidRDefault="00C75B9F" w:rsidP="0085084D">
      <w:r>
        <w:separator/>
      </w:r>
    </w:p>
  </w:endnote>
  <w:endnote w:type="continuationSeparator" w:id="0">
    <w:p w:rsidR="00C75B9F" w:rsidRDefault="00C75B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9F" w:rsidRDefault="00C75B9F" w:rsidP="0085084D">
      <w:r>
        <w:separator/>
      </w:r>
    </w:p>
  </w:footnote>
  <w:footnote w:type="continuationSeparator" w:id="0">
    <w:p w:rsidR="00C75B9F" w:rsidRDefault="00C75B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5B9F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14ED2-C4B2-42FE-AD9C-BCA7DAEE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2021-02-04T13:41:00Z</cp:lastPrinted>
  <dcterms:created xsi:type="dcterms:W3CDTF">2021-02-04T13:42:00Z</dcterms:created>
  <dcterms:modified xsi:type="dcterms:W3CDTF">2021-02-04T13:42:00Z</dcterms:modified>
</cp:coreProperties>
</file>