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</w:t>
      </w:r>
      <w:r w:rsidR="00C32904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BC103C" w:rsidRDefault="00BC103C" w:rsidP="001F48D0">
      <w:pPr>
        <w:jc w:val="both"/>
        <w:rPr>
          <w:rFonts w:ascii="Arial" w:eastAsia="Arial" w:hAnsi="Arial" w:cs="Arial"/>
          <w:b/>
        </w:rPr>
      </w:pPr>
    </w:p>
    <w:p w:rsidR="00BC103C" w:rsidRDefault="001F48D0" w:rsidP="00BC103C">
      <w:pPr>
        <w:jc w:val="both"/>
        <w:rPr>
          <w:rFonts w:ascii="Arial" w:hAnsi="Arial" w:cs="Arial"/>
        </w:rPr>
      </w:pPr>
      <w:r w:rsidRPr="00B61F60">
        <w:rPr>
          <w:rFonts w:ascii="Arial" w:eastAsia="Arial" w:hAnsi="Arial" w:cs="Arial"/>
          <w:szCs w:val="22"/>
        </w:rPr>
        <w:t xml:space="preserve">Art.1 </w:t>
      </w:r>
      <w:r w:rsidR="00C32904">
        <w:rPr>
          <w:rFonts w:ascii="Arial" w:eastAsia="Arial" w:hAnsi="Arial" w:cs="Arial"/>
        </w:rPr>
        <w:t xml:space="preserve">Nomear </w:t>
      </w:r>
      <w:r w:rsidR="00C32904">
        <w:rPr>
          <w:rFonts w:ascii="Arial" w:eastAsia="Arial" w:hAnsi="Arial" w:cs="Arial"/>
          <w:b/>
        </w:rPr>
        <w:t>LORENA PINHEIRO DE QUEIROZ</w:t>
      </w:r>
      <w:r w:rsidR="00C32904">
        <w:rPr>
          <w:rFonts w:ascii="Calibri,Bold" w:eastAsia="Calibri,Bold" w:hAnsi="Calibri,Bold" w:cs="Calibri,Bold"/>
          <w:b/>
        </w:rPr>
        <w:t xml:space="preserve">, </w:t>
      </w:r>
      <w:r w:rsidR="00C32904">
        <w:rPr>
          <w:rFonts w:ascii="Arial" w:eastAsia="Arial" w:hAnsi="Arial" w:cs="Arial"/>
        </w:rPr>
        <w:t>para o cargo comissionado de Diretor II,</w:t>
      </w:r>
      <w:bookmarkStart w:id="0" w:name="_GoBack"/>
      <w:bookmarkEnd w:id="0"/>
      <w:r w:rsidR="00C32904">
        <w:rPr>
          <w:rFonts w:ascii="Arial" w:eastAsia="Arial" w:hAnsi="Arial" w:cs="Arial"/>
        </w:rPr>
        <w:t xml:space="preserve"> símbolo CC-5, da estrutura da Controladoria Geral do Município</w:t>
      </w:r>
      <w:r w:rsidR="00C32904">
        <w:rPr>
          <w:rFonts w:ascii="Arial" w:eastAsia="Arial" w:hAnsi="Arial" w:cs="Arial"/>
        </w:rPr>
        <w:t>.</w:t>
      </w:r>
    </w:p>
    <w:p w:rsidR="001F48D0" w:rsidRDefault="001F48D0" w:rsidP="001467A3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Pr="00D0473E" w:rsidRDefault="001F48D0" w:rsidP="001F48D0">
      <w:pPr>
        <w:jc w:val="center"/>
        <w:rPr>
          <w:rFonts w:ascii="Arial" w:hAnsi="Arial" w:cs="Arial"/>
          <w:b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C43" w:rsidRDefault="006B7C43" w:rsidP="0085084D">
      <w:r>
        <w:separator/>
      </w:r>
    </w:p>
  </w:endnote>
  <w:endnote w:type="continuationSeparator" w:id="0">
    <w:p w:rsidR="006B7C43" w:rsidRDefault="006B7C4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C43" w:rsidRDefault="006B7C43" w:rsidP="0085084D">
      <w:r>
        <w:separator/>
      </w:r>
    </w:p>
  </w:footnote>
  <w:footnote w:type="continuationSeparator" w:id="0">
    <w:p w:rsidR="006B7C43" w:rsidRDefault="006B7C4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B7C43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2097E-9F9B-4E0A-B2FA-12B31231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2021-02-04T14:08:00Z</cp:lastPrinted>
  <dcterms:created xsi:type="dcterms:W3CDTF">2021-02-04T14:08:00Z</dcterms:created>
  <dcterms:modified xsi:type="dcterms:W3CDTF">2021-02-04T14:08:00Z</dcterms:modified>
</cp:coreProperties>
</file>