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BC2648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160</w:t>
      </w:r>
      <w:r w:rsidR="00BC2648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tempo de </w:t>
      </w:r>
      <w:r w:rsidR="004E6957">
        <w:rPr>
          <w:rFonts w:ascii="Arial" w:hAnsi="Arial" w:cs="Arial"/>
          <w:szCs w:val="22"/>
        </w:rPr>
        <w:t>serviço de Professor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4E6957"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="00EE475A">
        <w:rPr>
          <w:rFonts w:ascii="Arial" w:hAnsi="Arial" w:cs="Arial"/>
          <w:szCs w:val="22"/>
        </w:rPr>
        <w:t xml:space="preserve">servidora </w:t>
      </w:r>
      <w:bookmarkStart w:id="0" w:name="_GoBack"/>
      <w:bookmarkEnd w:id="0"/>
      <w:r w:rsidR="00BC2648" w:rsidRPr="00BC2648">
        <w:rPr>
          <w:rFonts w:ascii="Arial" w:hAnsi="Arial" w:cs="Arial"/>
          <w:b/>
          <w:szCs w:val="22"/>
        </w:rPr>
        <w:t>MARIA IRACEMA CARNEIRO ALCANTARA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Professora,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382" w:rsidRDefault="00847382" w:rsidP="0085084D">
      <w:r>
        <w:separator/>
      </w:r>
    </w:p>
  </w:endnote>
  <w:endnote w:type="continuationSeparator" w:id="0">
    <w:p w:rsidR="00847382" w:rsidRDefault="008473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382" w:rsidRDefault="00847382" w:rsidP="0085084D">
      <w:r>
        <w:separator/>
      </w:r>
    </w:p>
  </w:footnote>
  <w:footnote w:type="continuationSeparator" w:id="0">
    <w:p w:rsidR="00847382" w:rsidRDefault="008473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1D3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382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475A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58FE6-277D-4D62-A503-4F34B994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2021-06-10T13:07:00Z</cp:lastPrinted>
  <dcterms:created xsi:type="dcterms:W3CDTF">2021-06-10T12:52:00Z</dcterms:created>
  <dcterms:modified xsi:type="dcterms:W3CDTF">2021-06-10T13:07:00Z</dcterms:modified>
</cp:coreProperties>
</file>