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FE7DA6">
        <w:rPr>
          <w:rFonts w:ascii="Arial" w:hAnsi="Arial" w:cs="Arial"/>
          <w:b/>
          <w:sz w:val="24"/>
        </w:rPr>
        <w:t>7</w:t>
      </w:r>
      <w:r w:rsidR="00535724">
        <w:rPr>
          <w:rFonts w:ascii="Arial" w:hAnsi="Arial" w:cs="Arial"/>
          <w:b/>
          <w:sz w:val="24"/>
        </w:rPr>
        <w:t>3</w:t>
      </w:r>
      <w:r w:rsidR="00D63370">
        <w:rPr>
          <w:rFonts w:ascii="Arial" w:hAnsi="Arial" w:cs="Arial"/>
          <w:b/>
          <w:sz w:val="24"/>
        </w:rPr>
        <w:t>0</w:t>
      </w:r>
      <w:bookmarkStart w:id="0" w:name="_GoBack"/>
      <w:bookmarkEnd w:id="0"/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635B3">
        <w:rPr>
          <w:rFonts w:ascii="Arial" w:hAnsi="Arial" w:cs="Arial"/>
          <w:b/>
          <w:sz w:val="24"/>
        </w:rPr>
        <w:t>30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junho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971238" w:rsidRPr="00473EA5" w:rsidRDefault="00971238" w:rsidP="00971238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tendo em vista o Processo Administrativo nº </w:t>
      </w:r>
      <w:r w:rsidR="00535724">
        <w:rPr>
          <w:rFonts w:ascii="Arial" w:eastAsia="Arial" w:hAnsi="Arial" w:cs="Arial"/>
          <w:szCs w:val="22"/>
        </w:rPr>
        <w:t>2298</w:t>
      </w:r>
      <w:r>
        <w:rPr>
          <w:rFonts w:ascii="Arial" w:eastAsia="Arial" w:hAnsi="Arial" w:cs="Arial"/>
          <w:szCs w:val="22"/>
        </w:rPr>
        <w:t>202</w:t>
      </w:r>
      <w:r w:rsidR="00535724">
        <w:rPr>
          <w:rFonts w:ascii="Arial" w:eastAsia="Arial" w:hAnsi="Arial" w:cs="Arial"/>
          <w:szCs w:val="22"/>
        </w:rPr>
        <w:t>0</w:t>
      </w:r>
      <w:r w:rsidRPr="00473EA5"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971238" w:rsidRPr="00473EA5" w:rsidRDefault="00971238" w:rsidP="00971238">
      <w:pPr>
        <w:jc w:val="both"/>
        <w:rPr>
          <w:rFonts w:ascii="Arial" w:eastAsia="Arial" w:hAnsi="Arial" w:cs="Arial"/>
          <w:szCs w:val="22"/>
        </w:rPr>
      </w:pPr>
    </w:p>
    <w:p w:rsidR="00971238" w:rsidRPr="00473EA5" w:rsidRDefault="00971238" w:rsidP="00971238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971238" w:rsidRPr="00473EA5" w:rsidRDefault="00971238" w:rsidP="00971238">
      <w:pPr>
        <w:jc w:val="both"/>
        <w:rPr>
          <w:rFonts w:ascii="Arial" w:eastAsia="Arial" w:hAnsi="Arial" w:cs="Arial"/>
          <w:b/>
          <w:szCs w:val="22"/>
        </w:rPr>
      </w:pPr>
    </w:p>
    <w:p w:rsidR="00971238" w:rsidRPr="00473EA5" w:rsidRDefault="00971238" w:rsidP="00971238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pt-BR"/>
        </w:rPr>
      </w:pPr>
      <w:r w:rsidRPr="00473EA5">
        <w:rPr>
          <w:rFonts w:ascii="Arial" w:hAnsi="Arial" w:cs="Arial"/>
          <w:szCs w:val="22"/>
        </w:rPr>
        <w:t>Art.1 Conceder a</w:t>
      </w:r>
      <w:r w:rsidR="00C635B3">
        <w:rPr>
          <w:rFonts w:ascii="Arial" w:hAnsi="Arial" w:cs="Arial"/>
          <w:szCs w:val="22"/>
        </w:rPr>
        <w:t>o</w:t>
      </w:r>
      <w:r w:rsidRPr="00473EA5">
        <w:rPr>
          <w:rFonts w:ascii="Arial" w:hAnsi="Arial" w:cs="Arial"/>
          <w:szCs w:val="22"/>
        </w:rPr>
        <w:t xml:space="preserve"> Servidor</w:t>
      </w:r>
      <w:r>
        <w:rPr>
          <w:rFonts w:ascii="Arial" w:hAnsi="Arial" w:cs="Arial"/>
          <w:szCs w:val="22"/>
        </w:rPr>
        <w:t xml:space="preserve"> </w:t>
      </w:r>
      <w:r w:rsidR="00535724">
        <w:rPr>
          <w:rFonts w:ascii="Arial" w:hAnsi="Arial" w:cs="Arial"/>
          <w:b/>
          <w:szCs w:val="22"/>
        </w:rPr>
        <w:t>GELVESSOM SANTOS DE MOURA</w:t>
      </w:r>
      <w:r w:rsidRPr="00473EA5">
        <w:rPr>
          <w:rFonts w:ascii="Arial" w:hAnsi="Arial" w:cs="Arial"/>
          <w:b/>
          <w:szCs w:val="22"/>
        </w:rPr>
        <w:t xml:space="preserve">, </w:t>
      </w:r>
      <w:r w:rsidRPr="00473EA5">
        <w:rPr>
          <w:rFonts w:ascii="Arial" w:hAnsi="Arial" w:cs="Arial"/>
          <w:szCs w:val="22"/>
        </w:rPr>
        <w:t>matrícula n</w:t>
      </w:r>
      <w:r>
        <w:rPr>
          <w:rFonts w:ascii="Arial" w:hAnsi="Arial" w:cs="Arial"/>
          <w:szCs w:val="22"/>
        </w:rPr>
        <w:t xml:space="preserve">º </w:t>
      </w:r>
      <w:r w:rsidR="00535724">
        <w:rPr>
          <w:rFonts w:ascii="Arial" w:hAnsi="Arial" w:cs="Arial"/>
          <w:szCs w:val="22"/>
        </w:rPr>
        <w:t>6251</w:t>
      </w:r>
      <w:r w:rsidRPr="00473EA5">
        <w:rPr>
          <w:rFonts w:ascii="Arial" w:hAnsi="Arial" w:cs="Arial"/>
          <w:szCs w:val="22"/>
        </w:rPr>
        <w:t xml:space="preserve">, </w:t>
      </w:r>
      <w:r w:rsidR="00535724">
        <w:rPr>
          <w:rFonts w:ascii="Arial" w:hAnsi="Arial" w:cs="Arial"/>
          <w:szCs w:val="22"/>
        </w:rPr>
        <w:t>Guarda Civil Municipal</w:t>
      </w:r>
      <w:r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</w:rPr>
        <w:t xml:space="preserve"> lotad</w:t>
      </w:r>
      <w:r w:rsidR="00C635B3">
        <w:rPr>
          <w:rFonts w:ascii="Arial" w:hAnsi="Arial" w:cs="Arial"/>
          <w:szCs w:val="22"/>
        </w:rPr>
        <w:t>o</w:t>
      </w:r>
      <w:r w:rsidRPr="00473EA5">
        <w:rPr>
          <w:rFonts w:ascii="Arial" w:hAnsi="Arial" w:cs="Arial"/>
          <w:szCs w:val="22"/>
        </w:rPr>
        <w:t xml:space="preserve"> na Secretaria Municipal de </w:t>
      </w:r>
      <w:r w:rsidR="00535724">
        <w:rPr>
          <w:rFonts w:ascii="Arial" w:hAnsi="Arial" w:cs="Arial"/>
          <w:szCs w:val="22"/>
        </w:rPr>
        <w:t>Administração</w:t>
      </w:r>
      <w:r w:rsidRPr="00473EA5"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  <w:lang w:eastAsia="pt-BR"/>
        </w:rPr>
        <w:t xml:space="preserve"> </w:t>
      </w:r>
      <w:r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>
        <w:rPr>
          <w:rFonts w:ascii="Arial" w:hAnsi="Arial" w:cs="Arial"/>
          <w:szCs w:val="22"/>
          <w:lang w:eastAsia="pt-BR"/>
        </w:rPr>
        <w:t xml:space="preserve">ei 690/2006, por um período de </w:t>
      </w:r>
      <w:r w:rsidR="00535724">
        <w:rPr>
          <w:rFonts w:ascii="Arial" w:hAnsi="Arial" w:cs="Arial"/>
          <w:szCs w:val="22"/>
          <w:lang w:eastAsia="pt-BR"/>
        </w:rPr>
        <w:t>9</w:t>
      </w:r>
      <w:r w:rsidR="00C635B3">
        <w:rPr>
          <w:rFonts w:ascii="Arial" w:hAnsi="Arial" w:cs="Arial"/>
          <w:szCs w:val="22"/>
          <w:lang w:eastAsia="pt-BR"/>
        </w:rPr>
        <w:t>0</w:t>
      </w:r>
      <w:r>
        <w:rPr>
          <w:rFonts w:ascii="Arial" w:hAnsi="Arial" w:cs="Arial"/>
          <w:szCs w:val="22"/>
          <w:lang w:eastAsia="pt-BR"/>
        </w:rPr>
        <w:t xml:space="preserve"> </w:t>
      </w:r>
      <w:r w:rsidRPr="00473EA5">
        <w:rPr>
          <w:rFonts w:ascii="Arial" w:hAnsi="Arial" w:cs="Arial"/>
          <w:szCs w:val="22"/>
          <w:lang w:eastAsia="pt-BR"/>
        </w:rPr>
        <w:t>(</w:t>
      </w:r>
      <w:r w:rsidR="00535724">
        <w:rPr>
          <w:rFonts w:ascii="Arial" w:hAnsi="Arial" w:cs="Arial"/>
          <w:szCs w:val="22"/>
          <w:lang w:eastAsia="pt-BR"/>
        </w:rPr>
        <w:t>noventa</w:t>
      </w:r>
      <w:r w:rsidRPr="00473EA5">
        <w:rPr>
          <w:rFonts w:ascii="Arial" w:hAnsi="Arial" w:cs="Arial"/>
          <w:szCs w:val="22"/>
          <w:lang w:eastAsia="pt-BR"/>
        </w:rPr>
        <w:t xml:space="preserve">) </w:t>
      </w:r>
      <w:r w:rsidR="00483604">
        <w:rPr>
          <w:rFonts w:ascii="Arial" w:hAnsi="Arial" w:cs="Arial"/>
          <w:szCs w:val="22"/>
          <w:lang w:eastAsia="pt-BR"/>
        </w:rPr>
        <w:t>dias</w:t>
      </w:r>
      <w:r w:rsidR="00147DAA">
        <w:rPr>
          <w:rFonts w:ascii="Arial" w:hAnsi="Arial" w:cs="Arial"/>
          <w:szCs w:val="22"/>
          <w:lang w:eastAsia="pt-BR"/>
        </w:rPr>
        <w:t>,</w:t>
      </w:r>
      <w:r w:rsidRPr="00473EA5">
        <w:rPr>
          <w:rFonts w:ascii="Arial" w:hAnsi="Arial" w:cs="Arial"/>
          <w:szCs w:val="22"/>
          <w:lang w:eastAsia="pt-BR"/>
        </w:rPr>
        <w:t xml:space="preserve"> devendo iniciar-se a partir da publicação do ato concessivo.</w:t>
      </w:r>
      <w:r w:rsidRPr="00473EA5">
        <w:rPr>
          <w:rFonts w:ascii="Arial" w:hAnsi="Arial" w:cs="Arial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71238" w:rsidRPr="00473EA5" w:rsidRDefault="00971238" w:rsidP="00971238">
      <w:pPr>
        <w:spacing w:line="276" w:lineRule="auto"/>
        <w:jc w:val="both"/>
        <w:rPr>
          <w:rFonts w:ascii="Arial" w:hAnsi="Arial" w:cs="Arial"/>
          <w:szCs w:val="22"/>
        </w:rPr>
      </w:pPr>
    </w:p>
    <w:p w:rsidR="008A3B3C" w:rsidRDefault="00971238" w:rsidP="0097123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</w:t>
      </w:r>
    </w:p>
    <w:p w:rsidR="00971238" w:rsidRDefault="00971238" w:rsidP="0097123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C635B3">
        <w:rPr>
          <w:rFonts w:ascii="Arial" w:hAnsi="Arial" w:cs="Arial"/>
          <w:sz w:val="22"/>
          <w:szCs w:val="22"/>
        </w:rPr>
        <w:t>30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D679A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971238" w:rsidRDefault="00971238" w:rsidP="008A3B3C">
      <w:pPr>
        <w:jc w:val="center"/>
        <w:rPr>
          <w:rFonts w:ascii="Arial" w:hAnsi="Arial" w:cs="Arial"/>
          <w:b/>
        </w:rPr>
      </w:pPr>
    </w:p>
    <w:p w:rsidR="00971238" w:rsidRDefault="00971238" w:rsidP="00971238">
      <w:pPr>
        <w:jc w:val="center"/>
        <w:rPr>
          <w:rFonts w:ascii="Arial" w:eastAsia="Arial" w:hAnsi="Arial" w:cs="Arial"/>
          <w:b/>
          <w:szCs w:val="22"/>
        </w:rPr>
      </w:pP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sectPr w:rsidR="008A3B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6B8" w:rsidRDefault="00EE26B8" w:rsidP="0085084D">
      <w:r>
        <w:separator/>
      </w:r>
    </w:p>
  </w:endnote>
  <w:endnote w:type="continuationSeparator" w:id="0">
    <w:p w:rsidR="00EE26B8" w:rsidRDefault="00EE26B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6B8" w:rsidRDefault="00EE26B8" w:rsidP="0085084D">
      <w:r>
        <w:separator/>
      </w:r>
    </w:p>
  </w:footnote>
  <w:footnote w:type="continuationSeparator" w:id="0">
    <w:p w:rsidR="00EE26B8" w:rsidRDefault="00EE26B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769A6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590D"/>
    <w:rsid w:val="00926DCF"/>
    <w:rsid w:val="0092756A"/>
    <w:rsid w:val="009302CA"/>
    <w:rsid w:val="009309EB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5B3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060A1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6B8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7255E-5DF1-427F-9128-46642AE8E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3</cp:revision>
  <cp:lastPrinted>2021-06-30T11:46:00Z</cp:lastPrinted>
  <dcterms:created xsi:type="dcterms:W3CDTF">2021-06-30T11:43:00Z</dcterms:created>
  <dcterms:modified xsi:type="dcterms:W3CDTF">2021-06-30T11:47:00Z</dcterms:modified>
</cp:coreProperties>
</file>