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532D4B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532D4B">
        <w:rPr>
          <w:rFonts w:ascii="Arial" w:eastAsia="Arial" w:hAnsi="Arial" w:cs="Arial"/>
          <w:b/>
          <w:szCs w:val="22"/>
        </w:rPr>
        <w:t>CELIA MOTA DE SANTANA MARQUES</w:t>
      </w:r>
      <w:bookmarkStart w:id="0" w:name="_GoBack"/>
      <w:bookmarkEnd w:id="0"/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F4C59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DF4C59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Escola </w:t>
      </w:r>
      <w:r w:rsidR="0021153F">
        <w:rPr>
          <w:rFonts w:ascii="Arial" w:eastAsia="Arial" w:hAnsi="Arial" w:cs="Arial"/>
          <w:szCs w:val="22"/>
        </w:rPr>
        <w:t>Municipal Maria de Nazaré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D956C8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347" w:rsidRDefault="00072347" w:rsidP="0085084D">
      <w:r>
        <w:separator/>
      </w:r>
    </w:p>
  </w:endnote>
  <w:endnote w:type="continuationSeparator" w:id="0">
    <w:p w:rsidR="00072347" w:rsidRDefault="000723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347" w:rsidRDefault="00072347" w:rsidP="0085084D">
      <w:r>
        <w:separator/>
      </w:r>
    </w:p>
  </w:footnote>
  <w:footnote w:type="continuationSeparator" w:id="0">
    <w:p w:rsidR="00072347" w:rsidRDefault="000723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2347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5AB75-21B9-4275-851C-EA29BC71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2022-02-16T16:08:00Z</cp:lastPrinted>
  <dcterms:created xsi:type="dcterms:W3CDTF">2022-02-16T16:08:00Z</dcterms:created>
  <dcterms:modified xsi:type="dcterms:W3CDTF">2022-02-16T16:08:00Z</dcterms:modified>
</cp:coreProperties>
</file>