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9042C0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042C0">
        <w:rPr>
          <w:rFonts w:ascii="Arial" w:eastAsia="Arial" w:hAnsi="Arial" w:cs="Arial"/>
          <w:b/>
        </w:rPr>
        <w:t>ILA RAQUEL NASCIMENTO SOUZA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E44D8">
        <w:rPr>
          <w:rFonts w:ascii="Arial" w:hAnsi="Arial" w:cs="Arial"/>
          <w:szCs w:val="22"/>
        </w:rPr>
        <w:t>08</w:t>
      </w:r>
      <w:r w:rsidR="009042C0">
        <w:rPr>
          <w:rFonts w:ascii="Arial" w:hAnsi="Arial" w:cs="Arial"/>
          <w:szCs w:val="22"/>
        </w:rPr>
        <w:t>2</w:t>
      </w:r>
      <w:r w:rsidR="00523717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9042C0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9042C0">
        <w:rPr>
          <w:rFonts w:ascii="Arial" w:eastAsia="Arial" w:hAnsi="Arial" w:cs="Arial"/>
        </w:rPr>
        <w:t>Hermília</w:t>
      </w:r>
      <w:proofErr w:type="spellEnd"/>
      <w:r w:rsidR="009042C0">
        <w:rPr>
          <w:rFonts w:ascii="Arial" w:eastAsia="Arial" w:hAnsi="Arial" w:cs="Arial"/>
        </w:rPr>
        <w:t xml:space="preserve"> Bastos Carneiro da Silva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EB" w:rsidRDefault="003541EB" w:rsidP="0085084D">
      <w:r>
        <w:separator/>
      </w:r>
    </w:p>
  </w:endnote>
  <w:endnote w:type="continuationSeparator" w:id="0">
    <w:p w:rsidR="003541EB" w:rsidRDefault="003541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EB" w:rsidRDefault="003541EB" w:rsidP="0085084D">
      <w:r>
        <w:separator/>
      </w:r>
    </w:p>
  </w:footnote>
  <w:footnote w:type="continuationSeparator" w:id="0">
    <w:p w:rsidR="003541EB" w:rsidRDefault="003541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41EB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7AF3-0106-4089-A969-4E5FF29E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2020-11-28T12:38:00Z</cp:lastPrinted>
  <dcterms:created xsi:type="dcterms:W3CDTF">2020-11-28T12:38:00Z</dcterms:created>
  <dcterms:modified xsi:type="dcterms:W3CDTF">2020-11-28T12:38:00Z</dcterms:modified>
</cp:coreProperties>
</file>