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4EE" w:rsidRDefault="00D874EE" w:rsidP="00876445">
      <w:pPr>
        <w:autoSpaceDE w:val="0"/>
        <w:autoSpaceDN w:val="0"/>
        <w:adjustRightInd w:val="0"/>
        <w:jc w:val="center"/>
        <w:rPr>
          <w:rFonts w:ascii="FranklinGothic-Book" w:hAnsi="FranklinGothic-Book" w:cs="FranklinGothic-Book"/>
          <w:b/>
        </w:rPr>
      </w:pPr>
    </w:p>
    <w:p w:rsidR="00D874EE" w:rsidRDefault="00D874EE" w:rsidP="00876445">
      <w:pPr>
        <w:autoSpaceDE w:val="0"/>
        <w:autoSpaceDN w:val="0"/>
        <w:adjustRightInd w:val="0"/>
        <w:jc w:val="center"/>
        <w:rPr>
          <w:rFonts w:ascii="FranklinGothic-Book" w:hAnsi="FranklinGothic-Book" w:cs="FranklinGothic-Book"/>
          <w:b/>
        </w:rPr>
      </w:pPr>
    </w:p>
    <w:p w:rsidR="003F0CD9" w:rsidRPr="00001FF9" w:rsidRDefault="003F0CD9" w:rsidP="00876445">
      <w:pPr>
        <w:autoSpaceDE w:val="0"/>
        <w:autoSpaceDN w:val="0"/>
        <w:adjustRightInd w:val="0"/>
        <w:jc w:val="center"/>
        <w:rPr>
          <w:rFonts w:ascii="FranklinGothic-Medium" w:hAnsi="FranklinGothic-Medium" w:cs="FranklinGothic-Medium"/>
          <w:b/>
        </w:rPr>
      </w:pPr>
      <w:r w:rsidRPr="00001FF9">
        <w:rPr>
          <w:rFonts w:ascii="FranklinGothic-Book" w:hAnsi="FranklinGothic-Book" w:cs="FranklinGothic-Book"/>
          <w:b/>
        </w:rPr>
        <w:t xml:space="preserve">PREFEITURA MUNICIPAL DE </w:t>
      </w:r>
      <w:r w:rsidRPr="00001FF9">
        <w:rPr>
          <w:rFonts w:ascii="FranklinGothic-Medium" w:hAnsi="FranklinGothic-Medium" w:cs="FranklinGothic-Medium"/>
          <w:b/>
        </w:rPr>
        <w:t>SERRINHA</w:t>
      </w:r>
    </w:p>
    <w:p w:rsidR="003F0CD9" w:rsidRPr="00001FF9" w:rsidRDefault="003F0CD9" w:rsidP="00876445">
      <w:pPr>
        <w:autoSpaceDE w:val="0"/>
        <w:autoSpaceDN w:val="0"/>
        <w:adjustRightInd w:val="0"/>
        <w:jc w:val="center"/>
        <w:rPr>
          <w:rFonts w:ascii="FranklinGothic-Book" w:hAnsi="FranklinGothic-Book" w:cs="FranklinGothic-Book"/>
          <w:b/>
        </w:rPr>
      </w:pPr>
      <w:r w:rsidRPr="00001FF9">
        <w:rPr>
          <w:rFonts w:ascii="FranklinGothic-Book" w:hAnsi="FranklinGothic-Book" w:cs="FranklinGothic-Book"/>
          <w:b/>
        </w:rPr>
        <w:t>ACATAMENTO DE IMPUGNAÇÃO</w:t>
      </w:r>
    </w:p>
    <w:p w:rsidR="00876445" w:rsidRPr="00001FF9" w:rsidRDefault="00876445" w:rsidP="00876445">
      <w:pPr>
        <w:autoSpaceDE w:val="0"/>
        <w:autoSpaceDN w:val="0"/>
        <w:adjustRightInd w:val="0"/>
        <w:jc w:val="center"/>
        <w:rPr>
          <w:rFonts w:ascii="FranklinGothic-Book" w:hAnsi="FranklinGothic-Book" w:cs="FranklinGothic-Book"/>
          <w:b/>
          <w:color w:val="000000"/>
        </w:rPr>
      </w:pPr>
    </w:p>
    <w:p w:rsidR="004A17E7" w:rsidRDefault="004A17E7" w:rsidP="00495CF5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2E2A28" w:rsidRDefault="003F0CD9" w:rsidP="00495CF5">
      <w:pPr>
        <w:autoSpaceDE w:val="0"/>
        <w:autoSpaceDN w:val="0"/>
        <w:adjustRightInd w:val="0"/>
        <w:jc w:val="both"/>
        <w:rPr>
          <w:rStyle w:val="Hyperlink"/>
          <w:rFonts w:ascii="Tahoma" w:hAnsi="Tahoma" w:cs="Tahoma"/>
          <w:color w:val="auto"/>
        </w:rPr>
      </w:pPr>
      <w:r w:rsidRPr="004A17E7">
        <w:rPr>
          <w:rFonts w:ascii="Tahoma" w:hAnsi="Tahoma" w:cs="Tahoma"/>
        </w:rPr>
        <w:t xml:space="preserve">O </w:t>
      </w:r>
      <w:r w:rsidR="00876445" w:rsidRPr="004A17E7">
        <w:rPr>
          <w:rFonts w:ascii="Tahoma" w:hAnsi="Tahoma" w:cs="Tahoma"/>
        </w:rPr>
        <w:t>Pregoeiro comunica</w:t>
      </w:r>
      <w:r w:rsidRPr="004A17E7">
        <w:rPr>
          <w:rFonts w:ascii="Tahoma" w:hAnsi="Tahoma" w:cs="Tahoma"/>
        </w:rPr>
        <w:t xml:space="preserve"> aos interes</w:t>
      </w:r>
      <w:r w:rsidRPr="004A17E7">
        <w:rPr>
          <w:rFonts w:ascii="Tahoma" w:hAnsi="Tahoma" w:cs="Tahoma"/>
        </w:rPr>
        <w:t xml:space="preserve">sados na </w:t>
      </w:r>
      <w:r w:rsidR="00876445" w:rsidRPr="004A17E7">
        <w:rPr>
          <w:rFonts w:ascii="Tahoma" w:hAnsi="Tahoma" w:cs="Tahoma"/>
        </w:rPr>
        <w:t>Licitação Pregão</w:t>
      </w:r>
      <w:r w:rsidRPr="004A17E7">
        <w:rPr>
          <w:rFonts w:ascii="Tahoma" w:hAnsi="Tahoma" w:cs="Tahoma"/>
        </w:rPr>
        <w:t xml:space="preserve"> n° 033/2019</w:t>
      </w:r>
      <w:r w:rsidRPr="004A17E7">
        <w:rPr>
          <w:rFonts w:ascii="Tahoma" w:hAnsi="Tahoma" w:cs="Tahoma"/>
        </w:rPr>
        <w:t xml:space="preserve">, Processo Administrativo: </w:t>
      </w:r>
      <w:r w:rsidRPr="004A17E7">
        <w:rPr>
          <w:rFonts w:ascii="Tahoma" w:hAnsi="Tahoma" w:cs="Tahoma"/>
        </w:rPr>
        <w:t>2584/2019</w:t>
      </w:r>
      <w:r w:rsidRPr="004A17E7">
        <w:rPr>
          <w:rFonts w:ascii="Tahoma" w:hAnsi="Tahoma" w:cs="Tahoma"/>
        </w:rPr>
        <w:t xml:space="preserve">, Objeto: </w:t>
      </w:r>
      <w:r w:rsidRPr="004A17E7">
        <w:rPr>
          <w:rFonts w:ascii="Tahoma" w:hAnsi="Tahoma" w:cs="Tahoma"/>
        </w:rPr>
        <w:t xml:space="preserve">Registro de preços para eventual aquisição de material elétrico </w:t>
      </w:r>
      <w:r w:rsidR="00876445" w:rsidRPr="004A17E7">
        <w:rPr>
          <w:rFonts w:ascii="Tahoma" w:hAnsi="Tahoma" w:cs="Tahoma"/>
        </w:rPr>
        <w:t>para manutenção da iluminação púb</w:t>
      </w:r>
      <w:r w:rsidR="006A4415" w:rsidRPr="004A17E7">
        <w:rPr>
          <w:rFonts w:ascii="Tahoma" w:hAnsi="Tahoma" w:cs="Tahoma"/>
        </w:rPr>
        <w:t xml:space="preserve">lica, pelo período de 12 meses, </w:t>
      </w:r>
      <w:r w:rsidRPr="004A17E7">
        <w:rPr>
          <w:rFonts w:ascii="Tahoma" w:hAnsi="Tahoma" w:cs="Tahoma"/>
        </w:rPr>
        <w:t xml:space="preserve">que deu provimento à impugnação interposta </w:t>
      </w:r>
      <w:r w:rsidR="009B2A85">
        <w:rPr>
          <w:rFonts w:ascii="Tahoma" w:hAnsi="Tahoma" w:cs="Tahoma"/>
        </w:rPr>
        <w:t xml:space="preserve">pela empresa M.M. </w:t>
      </w:r>
      <w:proofErr w:type="spellStart"/>
      <w:r w:rsidR="009B2A85">
        <w:rPr>
          <w:rFonts w:ascii="Tahoma" w:hAnsi="Tahoma" w:cs="Tahoma"/>
        </w:rPr>
        <w:t>Distrib</w:t>
      </w:r>
      <w:proofErr w:type="spellEnd"/>
      <w:r w:rsidR="009B2A85">
        <w:rPr>
          <w:rFonts w:ascii="Tahoma" w:hAnsi="Tahoma" w:cs="Tahoma"/>
        </w:rPr>
        <w:t>. De Materi</w:t>
      </w:r>
      <w:r w:rsidR="00714396">
        <w:rPr>
          <w:rFonts w:ascii="Tahoma" w:hAnsi="Tahoma" w:cs="Tahoma"/>
        </w:rPr>
        <w:t>a</w:t>
      </w:r>
      <w:r w:rsidR="009B2A85">
        <w:rPr>
          <w:rFonts w:ascii="Tahoma" w:hAnsi="Tahoma" w:cs="Tahoma"/>
        </w:rPr>
        <w:t xml:space="preserve">is Elétricos e Instalação Eireli, </w:t>
      </w:r>
      <w:r w:rsidRPr="004A17E7">
        <w:rPr>
          <w:rFonts w:ascii="Tahoma" w:hAnsi="Tahoma" w:cs="Tahoma"/>
        </w:rPr>
        <w:t>e decid</w:t>
      </w:r>
      <w:r w:rsidR="00495CF5" w:rsidRPr="004A17E7">
        <w:rPr>
          <w:rFonts w:ascii="Tahoma" w:hAnsi="Tahoma" w:cs="Tahoma"/>
        </w:rPr>
        <w:t xml:space="preserve">e </w:t>
      </w:r>
      <w:r w:rsidR="00001FF9" w:rsidRPr="004A17E7">
        <w:rPr>
          <w:rFonts w:ascii="Tahoma" w:hAnsi="Tahoma" w:cs="Tahoma"/>
        </w:rPr>
        <w:t xml:space="preserve">suspender </w:t>
      </w:r>
      <w:r w:rsidR="00495CF5" w:rsidRPr="004A17E7">
        <w:rPr>
          <w:rFonts w:ascii="Tahoma" w:hAnsi="Tahoma" w:cs="Tahoma"/>
        </w:rPr>
        <w:t>o edital</w:t>
      </w:r>
      <w:r w:rsidR="00001FF9" w:rsidRPr="004A17E7">
        <w:rPr>
          <w:rFonts w:ascii="Tahoma" w:hAnsi="Tahoma" w:cs="Tahoma"/>
        </w:rPr>
        <w:t xml:space="preserve"> para alteração.</w:t>
      </w:r>
      <w:r w:rsidR="00495CF5" w:rsidRPr="004A17E7">
        <w:rPr>
          <w:rFonts w:ascii="Tahoma" w:hAnsi="Tahoma" w:cs="Tahoma"/>
        </w:rPr>
        <w:t xml:space="preserve"> </w:t>
      </w:r>
      <w:r w:rsidR="00495CF5" w:rsidRPr="004A17E7">
        <w:rPr>
          <w:rFonts w:ascii="Tahoma" w:hAnsi="Tahoma" w:cs="Tahoma"/>
          <w:b/>
        </w:rPr>
        <w:t>Informações:</w:t>
      </w:r>
      <w:r w:rsidR="00495CF5" w:rsidRPr="004A17E7">
        <w:rPr>
          <w:rFonts w:ascii="Tahoma" w:hAnsi="Tahoma" w:cs="Tahoma"/>
        </w:rPr>
        <w:t xml:space="preserve"> </w:t>
      </w:r>
      <w:r w:rsidR="004A17E7" w:rsidRPr="004A17E7">
        <w:rPr>
          <w:rFonts w:ascii="Tahoma" w:hAnsi="Tahoma" w:cs="Tahoma"/>
        </w:rPr>
        <w:t>Rua Macário Ferreira, n° 517 – Centro – Serrinha/BA – Sala de Licitações. O edital e publicações posteriores dos atos subsequentes estarão à disposição</w:t>
      </w:r>
      <w:r w:rsidR="004A17E7" w:rsidRPr="004A17E7">
        <w:rPr>
          <w:rFonts w:ascii="Tahoma" w:hAnsi="Tahoma" w:cs="Tahoma"/>
        </w:rPr>
        <w:t xml:space="preserve"> de quaisquer interessados, no s</w:t>
      </w:r>
      <w:r w:rsidR="004A17E7" w:rsidRPr="004A17E7">
        <w:rPr>
          <w:rFonts w:ascii="Tahoma" w:hAnsi="Tahoma" w:cs="Tahoma"/>
        </w:rPr>
        <w:t xml:space="preserve">ite: </w:t>
      </w:r>
      <w:hyperlink r:id="rId7" w:history="1">
        <w:r w:rsidR="004A17E7" w:rsidRPr="004A17E7">
          <w:rPr>
            <w:rStyle w:val="Hyperlink"/>
            <w:rFonts w:ascii="Tahoma" w:hAnsi="Tahoma" w:cs="Tahoma"/>
            <w:color w:val="auto"/>
          </w:rPr>
          <w:t>https://www.serrinha.ba.gov.br</w:t>
        </w:r>
      </w:hyperlink>
      <w:r w:rsidR="004A17E7" w:rsidRPr="004A17E7">
        <w:rPr>
          <w:rFonts w:ascii="Tahoma" w:hAnsi="Tahoma" w:cs="Tahoma"/>
        </w:rPr>
        <w:t xml:space="preserve"> Informações: 75-32618500. </w:t>
      </w:r>
      <w:hyperlink r:id="rId8" w:history="1">
        <w:r w:rsidR="004A17E7" w:rsidRPr="004A17E7">
          <w:rPr>
            <w:rStyle w:val="Hyperlink"/>
            <w:rFonts w:ascii="Tahoma" w:hAnsi="Tahoma" w:cs="Tahoma"/>
            <w:color w:val="auto"/>
          </w:rPr>
          <w:t>licitacaoserrinha@gmail.com</w:t>
        </w:r>
      </w:hyperlink>
    </w:p>
    <w:p w:rsidR="00D874EE" w:rsidRDefault="00D874EE" w:rsidP="00495CF5">
      <w:pPr>
        <w:autoSpaceDE w:val="0"/>
        <w:autoSpaceDN w:val="0"/>
        <w:adjustRightInd w:val="0"/>
        <w:jc w:val="both"/>
        <w:rPr>
          <w:rStyle w:val="Hyperlink"/>
          <w:rFonts w:ascii="Tahoma" w:hAnsi="Tahoma" w:cs="Tahoma"/>
          <w:color w:val="auto"/>
        </w:rPr>
      </w:pPr>
    </w:p>
    <w:p w:rsidR="00D874EE" w:rsidRDefault="00D874EE" w:rsidP="00495CF5">
      <w:pPr>
        <w:autoSpaceDE w:val="0"/>
        <w:autoSpaceDN w:val="0"/>
        <w:adjustRightInd w:val="0"/>
        <w:jc w:val="both"/>
        <w:rPr>
          <w:rStyle w:val="Hyperlink"/>
          <w:rFonts w:ascii="Tahoma" w:hAnsi="Tahoma" w:cs="Tahoma"/>
          <w:color w:val="auto"/>
        </w:rPr>
      </w:pPr>
    </w:p>
    <w:p w:rsidR="00D874EE" w:rsidRPr="00D874EE" w:rsidRDefault="00D874EE" w:rsidP="00D874EE">
      <w:pPr>
        <w:autoSpaceDE w:val="0"/>
        <w:autoSpaceDN w:val="0"/>
        <w:adjustRightInd w:val="0"/>
        <w:jc w:val="center"/>
        <w:rPr>
          <w:rStyle w:val="Hyperlink"/>
          <w:rFonts w:ascii="Tahoma" w:hAnsi="Tahoma" w:cs="Tahoma"/>
          <w:color w:val="auto"/>
          <w:u w:val="none"/>
        </w:rPr>
      </w:pPr>
      <w:r w:rsidRPr="00D874EE">
        <w:rPr>
          <w:rStyle w:val="Hyperlink"/>
          <w:rFonts w:ascii="Tahoma" w:hAnsi="Tahoma" w:cs="Tahoma"/>
          <w:color w:val="auto"/>
          <w:u w:val="none"/>
        </w:rPr>
        <w:t>Serrinha/</w:t>
      </w:r>
      <w:proofErr w:type="gramStart"/>
      <w:r w:rsidRPr="00D874EE">
        <w:rPr>
          <w:rStyle w:val="Hyperlink"/>
          <w:rFonts w:ascii="Tahoma" w:hAnsi="Tahoma" w:cs="Tahoma"/>
          <w:color w:val="auto"/>
          <w:u w:val="none"/>
        </w:rPr>
        <w:t>Ba.,</w:t>
      </w:r>
      <w:proofErr w:type="gramEnd"/>
      <w:r w:rsidRPr="00D874EE">
        <w:rPr>
          <w:rStyle w:val="Hyperlink"/>
          <w:rFonts w:ascii="Tahoma" w:hAnsi="Tahoma" w:cs="Tahoma"/>
          <w:color w:val="auto"/>
          <w:u w:val="none"/>
        </w:rPr>
        <w:t xml:space="preserve"> 27 de agosto de 2019.</w:t>
      </w:r>
    </w:p>
    <w:p w:rsidR="00D874EE" w:rsidRDefault="00D874EE" w:rsidP="00495CF5">
      <w:pPr>
        <w:autoSpaceDE w:val="0"/>
        <w:autoSpaceDN w:val="0"/>
        <w:adjustRightInd w:val="0"/>
        <w:jc w:val="both"/>
        <w:rPr>
          <w:rStyle w:val="Hyperlink"/>
          <w:rFonts w:ascii="Tahoma" w:hAnsi="Tahoma" w:cs="Tahoma"/>
          <w:color w:val="auto"/>
        </w:rPr>
      </w:pPr>
    </w:p>
    <w:p w:rsidR="00D874EE" w:rsidRPr="00D874EE" w:rsidRDefault="00D874EE" w:rsidP="00D874EE">
      <w:pPr>
        <w:autoSpaceDE w:val="0"/>
        <w:autoSpaceDN w:val="0"/>
        <w:adjustRightInd w:val="0"/>
        <w:jc w:val="center"/>
        <w:rPr>
          <w:rStyle w:val="Hyperlink"/>
          <w:rFonts w:ascii="Tahoma" w:hAnsi="Tahoma" w:cs="Tahoma"/>
          <w:b/>
          <w:color w:val="auto"/>
          <w:u w:val="none"/>
        </w:rPr>
      </w:pPr>
      <w:bookmarkStart w:id="0" w:name="_GoBack"/>
      <w:bookmarkEnd w:id="0"/>
    </w:p>
    <w:p w:rsidR="00D874EE" w:rsidRPr="00D874EE" w:rsidRDefault="00D874EE" w:rsidP="00D874EE">
      <w:pPr>
        <w:autoSpaceDE w:val="0"/>
        <w:autoSpaceDN w:val="0"/>
        <w:adjustRightInd w:val="0"/>
        <w:jc w:val="center"/>
        <w:rPr>
          <w:rStyle w:val="Hyperlink"/>
          <w:rFonts w:ascii="Tahoma" w:hAnsi="Tahoma" w:cs="Tahoma"/>
          <w:b/>
          <w:color w:val="auto"/>
          <w:u w:val="none"/>
        </w:rPr>
      </w:pPr>
      <w:proofErr w:type="gramStart"/>
      <w:r w:rsidRPr="00D874EE">
        <w:rPr>
          <w:rStyle w:val="Hyperlink"/>
          <w:rFonts w:ascii="Tahoma" w:hAnsi="Tahoma" w:cs="Tahoma"/>
          <w:b/>
          <w:color w:val="auto"/>
          <w:u w:val="none"/>
        </w:rPr>
        <w:t>Emerson  Rosa</w:t>
      </w:r>
      <w:proofErr w:type="gramEnd"/>
      <w:r w:rsidRPr="00D874EE">
        <w:rPr>
          <w:rStyle w:val="Hyperlink"/>
          <w:rFonts w:ascii="Tahoma" w:hAnsi="Tahoma" w:cs="Tahoma"/>
          <w:b/>
          <w:color w:val="auto"/>
          <w:u w:val="none"/>
        </w:rPr>
        <w:t xml:space="preserve"> dos Santos</w:t>
      </w:r>
    </w:p>
    <w:p w:rsidR="00D874EE" w:rsidRPr="00D874EE" w:rsidRDefault="00D874EE" w:rsidP="00D874EE">
      <w:pPr>
        <w:autoSpaceDE w:val="0"/>
        <w:autoSpaceDN w:val="0"/>
        <w:adjustRightInd w:val="0"/>
        <w:jc w:val="center"/>
        <w:rPr>
          <w:rStyle w:val="Hyperlink"/>
          <w:rFonts w:ascii="Tahoma" w:hAnsi="Tahoma" w:cs="Tahoma"/>
          <w:b/>
          <w:color w:val="auto"/>
          <w:u w:val="none"/>
        </w:rPr>
      </w:pPr>
      <w:r w:rsidRPr="00D874EE">
        <w:rPr>
          <w:rStyle w:val="Hyperlink"/>
          <w:rFonts w:ascii="Tahoma" w:hAnsi="Tahoma" w:cs="Tahoma"/>
          <w:b/>
          <w:color w:val="auto"/>
          <w:u w:val="none"/>
        </w:rPr>
        <w:t>Pregoeiro</w:t>
      </w:r>
    </w:p>
    <w:p w:rsidR="004A17E7" w:rsidRDefault="004A17E7" w:rsidP="00495CF5">
      <w:pPr>
        <w:autoSpaceDE w:val="0"/>
        <w:autoSpaceDN w:val="0"/>
        <w:adjustRightInd w:val="0"/>
        <w:jc w:val="both"/>
        <w:rPr>
          <w:rStyle w:val="Hyperlink"/>
          <w:rFonts w:ascii="Tahoma" w:hAnsi="Tahoma" w:cs="Tahoma"/>
          <w:color w:val="auto"/>
        </w:rPr>
      </w:pPr>
    </w:p>
    <w:p w:rsidR="004A17E7" w:rsidRPr="004A17E7" w:rsidRDefault="004A17E7" w:rsidP="00495CF5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sectPr w:rsidR="004A17E7" w:rsidRPr="004A17E7" w:rsidSect="00F82E74">
      <w:headerReference w:type="default" r:id="rId9"/>
      <w:pgSz w:w="11906" w:h="16838"/>
      <w:pgMar w:top="1701" w:right="1134" w:bottom="1134" w:left="1702" w:header="142" w:footer="48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9EA" w:rsidRDefault="005859EA" w:rsidP="00D874EE">
      <w:r>
        <w:separator/>
      </w:r>
    </w:p>
  </w:endnote>
  <w:endnote w:type="continuationSeparator" w:id="0">
    <w:p w:rsidR="005859EA" w:rsidRDefault="005859EA" w:rsidP="00D87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anklinGothic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Gothic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9EA" w:rsidRDefault="005859EA" w:rsidP="00D874EE">
      <w:r>
        <w:separator/>
      </w:r>
    </w:p>
  </w:footnote>
  <w:footnote w:type="continuationSeparator" w:id="0">
    <w:p w:rsidR="005859EA" w:rsidRDefault="005859EA" w:rsidP="00D874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4EE" w:rsidRDefault="00D874EE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0684859" wp14:editId="5BAC497C">
          <wp:simplePos x="0" y="0"/>
          <wp:positionH relativeFrom="margin">
            <wp:align>center</wp:align>
          </wp:positionH>
          <wp:positionV relativeFrom="paragraph">
            <wp:posOffset>175097</wp:posOffset>
          </wp:positionV>
          <wp:extent cx="2838450" cy="812800"/>
          <wp:effectExtent l="0" t="0" r="0" b="6350"/>
          <wp:wrapNone/>
          <wp:docPr id="5" name="Imagem 5" descr="Prefeitura Municipal de Serrinha, 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Prefeitura Municipal de Serrinha, 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8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A29A8"/>
    <w:multiLevelType w:val="multilevel"/>
    <w:tmpl w:val="F2B83BA4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CD9"/>
    <w:rsid w:val="00001FF9"/>
    <w:rsid w:val="002E2A28"/>
    <w:rsid w:val="003F0CD9"/>
    <w:rsid w:val="00495CF5"/>
    <w:rsid w:val="004A17E7"/>
    <w:rsid w:val="005859EA"/>
    <w:rsid w:val="006A4415"/>
    <w:rsid w:val="00714396"/>
    <w:rsid w:val="00876445"/>
    <w:rsid w:val="009B2A85"/>
    <w:rsid w:val="00B43386"/>
    <w:rsid w:val="00D874EE"/>
    <w:rsid w:val="00F8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CEC834-6B82-4110-A584-157CF46EC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="Times New Roman" w:hAnsi="Spranq eco sans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386"/>
  </w:style>
  <w:style w:type="paragraph" w:styleId="Ttulo1">
    <w:name w:val="heading 1"/>
    <w:basedOn w:val="Normal"/>
    <w:next w:val="Normal"/>
    <w:link w:val="Ttulo1Char"/>
    <w:qFormat/>
    <w:rsid w:val="00B43386"/>
    <w:pPr>
      <w:keepNext/>
      <w:jc w:val="both"/>
      <w:outlineLvl w:val="0"/>
    </w:pPr>
    <w:rPr>
      <w:rFonts w:ascii="Tahoma" w:hAnsi="Tahoma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4338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433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B4338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4338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4338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B4338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43386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B43386"/>
    <w:rPr>
      <w:rFonts w:ascii="Tahoma" w:hAnsi="Tahoma"/>
      <w:b/>
      <w:bCs/>
    </w:rPr>
  </w:style>
  <w:style w:type="character" w:customStyle="1" w:styleId="Ttulo2Char">
    <w:name w:val="Título 2 Char"/>
    <w:link w:val="Ttulo2"/>
    <w:semiHidden/>
    <w:rsid w:val="00B43386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B43386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semiHidden/>
    <w:rsid w:val="00B43386"/>
    <w:rPr>
      <w:rFonts w:ascii="Calibri" w:hAnsi="Calibri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B43386"/>
    <w:rPr>
      <w:rFonts w:ascii="Calibri" w:hAnsi="Calibri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B43386"/>
    <w:rPr>
      <w:rFonts w:ascii="Calibri" w:hAnsi="Calibri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semiHidden/>
    <w:rsid w:val="00B43386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Ttulo8Char">
    <w:name w:val="Título 8 Char"/>
    <w:link w:val="Ttulo8"/>
    <w:semiHidden/>
    <w:rsid w:val="00B43386"/>
    <w:rPr>
      <w:rFonts w:ascii="Calibri" w:hAnsi="Calibri"/>
      <w:i/>
      <w:iCs/>
      <w:sz w:val="24"/>
      <w:szCs w:val="24"/>
    </w:rPr>
  </w:style>
  <w:style w:type="paragraph" w:styleId="SemEspaamento">
    <w:name w:val="No Spacing"/>
    <w:link w:val="SemEspaamentoChar"/>
    <w:uiPriority w:val="1"/>
    <w:qFormat/>
    <w:rsid w:val="00B43386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B43386"/>
    <w:rPr>
      <w:rFonts w:ascii="Calibri" w:hAnsi="Calibri"/>
      <w:sz w:val="22"/>
      <w:szCs w:val="22"/>
    </w:rPr>
  </w:style>
  <w:style w:type="paragraph" w:styleId="PargrafodaLista">
    <w:name w:val="List Paragraph"/>
    <w:basedOn w:val="Normal"/>
    <w:uiPriority w:val="34"/>
    <w:qFormat/>
    <w:rsid w:val="00B43386"/>
    <w:pPr>
      <w:ind w:left="1068" w:hanging="360"/>
      <w:contextualSpacing/>
    </w:pPr>
    <w:rPr>
      <w:sz w:val="20"/>
      <w:szCs w:val="20"/>
    </w:rPr>
  </w:style>
  <w:style w:type="character" w:styleId="Hyperlink">
    <w:name w:val="Hyperlink"/>
    <w:basedOn w:val="Fontepargpadro"/>
    <w:rsid w:val="004A17E7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874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874EE"/>
  </w:style>
  <w:style w:type="paragraph" w:styleId="Rodap">
    <w:name w:val="footer"/>
    <w:basedOn w:val="Normal"/>
    <w:link w:val="RodapChar"/>
    <w:uiPriority w:val="99"/>
    <w:unhideWhenUsed/>
    <w:rsid w:val="00D874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7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serrinh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errinha.ba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</cp:revision>
  <dcterms:created xsi:type="dcterms:W3CDTF">2019-08-27T12:02:00Z</dcterms:created>
  <dcterms:modified xsi:type="dcterms:W3CDTF">2019-08-27T13:04:00Z</dcterms:modified>
</cp:coreProperties>
</file>