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</w:t>
      </w:r>
      <w:r w:rsidR="00331C8C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331C8C">
        <w:rPr>
          <w:rFonts w:ascii="Arial" w:eastAsia="Arial" w:hAnsi="Arial" w:cs="Arial"/>
          <w:b/>
        </w:rPr>
        <w:t>VALDENICE ARAÚJO MENEZES DOS SANTOS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0147EE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31C8C">
        <w:rPr>
          <w:rFonts w:ascii="Arial" w:eastAsia="Arial1" w:hAnsi="Arial" w:cs="Arial"/>
          <w:color w:val="080808"/>
          <w:szCs w:val="22"/>
        </w:rPr>
        <w:t>785/2017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331C8C">
        <w:rPr>
          <w:rFonts w:ascii="Arial" w:eastAsia="Arial" w:hAnsi="Arial" w:cs="Arial"/>
        </w:rPr>
        <w:t>Assessor Técnico I, da Assessoria Técnica Contábil</w:t>
      </w:r>
      <w:r>
        <w:rPr>
          <w:rFonts w:ascii="Arial" w:eastAsia="Arial" w:hAnsi="Arial" w:cs="Arial"/>
        </w:rPr>
        <w:t xml:space="preserve">, símbolo </w:t>
      </w:r>
      <w:r w:rsidR="00331C8C">
        <w:rPr>
          <w:rFonts w:ascii="Arial" w:eastAsia="Arial" w:hAnsi="Arial" w:cs="Arial"/>
        </w:rPr>
        <w:t>ASS-III</w:t>
      </w:r>
      <w:bookmarkStart w:id="0" w:name="_GoBack"/>
      <w:bookmarkEnd w:id="0"/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</w:t>
      </w:r>
      <w:r w:rsidR="00DA51C5">
        <w:rPr>
          <w:rFonts w:ascii="Arial" w:eastAsia="Arial" w:hAnsi="Arial" w:cs="Arial"/>
        </w:rPr>
        <w:t>Controladoria Geral do Município</w:t>
      </w:r>
      <w:r w:rsidR="00DA51C5">
        <w:rPr>
          <w:rFonts w:ascii="Arial" w:eastAsia="Arial" w:hAnsi="Arial" w:cs="Arial"/>
        </w:rPr>
        <w:t>.</w:t>
      </w:r>
    </w:p>
    <w:p w:rsidR="00DA51C5" w:rsidRDefault="00DA51C5" w:rsidP="003B63D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DC" w:rsidRDefault="00BE34DC" w:rsidP="0085084D">
      <w:r>
        <w:separator/>
      </w:r>
    </w:p>
  </w:endnote>
  <w:endnote w:type="continuationSeparator" w:id="0">
    <w:p w:rsidR="00BE34DC" w:rsidRDefault="00BE34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DC" w:rsidRDefault="00BE34DC" w:rsidP="0085084D">
      <w:r>
        <w:separator/>
      </w:r>
    </w:p>
  </w:footnote>
  <w:footnote w:type="continuationSeparator" w:id="0">
    <w:p w:rsidR="00BE34DC" w:rsidRDefault="00BE34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4D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256E-6DAB-49CC-A8C1-48460943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2020-11-26T17:28:00Z</cp:lastPrinted>
  <dcterms:created xsi:type="dcterms:W3CDTF">2020-11-26T17:29:00Z</dcterms:created>
  <dcterms:modified xsi:type="dcterms:W3CDTF">2020-11-26T17:29:00Z</dcterms:modified>
</cp:coreProperties>
</file>