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6960FF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6960FF">
        <w:rPr>
          <w:rFonts w:ascii="Arial" w:eastAsia="Arial" w:hAnsi="Arial" w:cs="Arial"/>
          <w:b/>
          <w:szCs w:val="22"/>
        </w:rPr>
        <w:t>MARIA BETANIA BARBOSA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960FF">
        <w:rPr>
          <w:rFonts w:ascii="Arial" w:eastAsia="Arial1" w:hAnsi="Arial" w:cs="Arial"/>
          <w:color w:val="080808"/>
          <w:szCs w:val="22"/>
        </w:rPr>
        <w:t>464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541E11">
        <w:rPr>
          <w:rFonts w:ascii="Arial" w:eastAsia="Arial" w:hAnsi="Arial" w:cs="Arial"/>
          <w:szCs w:val="22"/>
        </w:rPr>
        <w:t xml:space="preserve">Diretor de Escola, símbolo CC-7, da Escola </w:t>
      </w:r>
      <w:r w:rsidR="006960FF">
        <w:rPr>
          <w:rFonts w:ascii="Arial" w:eastAsia="Arial" w:hAnsi="Arial" w:cs="Arial"/>
          <w:szCs w:val="22"/>
        </w:rPr>
        <w:t>Maria Nazaré Campos Araújo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BDB" w:rsidRDefault="001E3BDB" w:rsidP="0085084D">
      <w:r>
        <w:separator/>
      </w:r>
    </w:p>
  </w:endnote>
  <w:endnote w:type="continuationSeparator" w:id="0">
    <w:p w:rsidR="001E3BDB" w:rsidRDefault="001E3B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BDB" w:rsidRDefault="001E3BDB" w:rsidP="0085084D">
      <w:r>
        <w:separator/>
      </w:r>
    </w:p>
  </w:footnote>
  <w:footnote w:type="continuationSeparator" w:id="0">
    <w:p w:rsidR="001E3BDB" w:rsidRDefault="001E3B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3BDB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BCA1-BCA1-4EA0-8684-5E8F8D8B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2022-02-16T13:34:00Z</cp:lastPrinted>
  <dcterms:created xsi:type="dcterms:W3CDTF">2022-02-16T13:34:00Z</dcterms:created>
  <dcterms:modified xsi:type="dcterms:W3CDTF">2022-02-16T13:34:00Z</dcterms:modified>
</cp:coreProperties>
</file>