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5F48AF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F48AF">
        <w:rPr>
          <w:rFonts w:ascii="Arial" w:eastAsia="Arial" w:hAnsi="Arial" w:cs="Arial"/>
          <w:szCs w:val="22"/>
        </w:rPr>
        <w:t>4912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5F48AF">
        <w:rPr>
          <w:rFonts w:ascii="Arial" w:hAnsi="Arial" w:cs="Arial"/>
          <w:b/>
          <w:szCs w:val="22"/>
        </w:rPr>
        <w:t>MARILEIDE PEREIRA BRANDÃO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F48AF">
        <w:rPr>
          <w:rFonts w:ascii="Arial" w:hAnsi="Arial" w:cs="Arial"/>
          <w:szCs w:val="22"/>
        </w:rPr>
        <w:t>1858</w:t>
      </w:r>
      <w:r w:rsidR="0001590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5F48AF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 w:rsidR="005F48A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/19</w:t>
      </w:r>
      <w:r w:rsidR="009B3736">
        <w:rPr>
          <w:rFonts w:ascii="Arial" w:hAnsi="Arial" w:cs="Arial"/>
          <w:szCs w:val="22"/>
        </w:rPr>
        <w:t>9</w:t>
      </w:r>
      <w:r w:rsidR="005F48AF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07D" w:rsidRDefault="00A3207D" w:rsidP="0085084D">
      <w:r>
        <w:separator/>
      </w:r>
    </w:p>
  </w:endnote>
  <w:endnote w:type="continuationSeparator" w:id="0">
    <w:p w:rsidR="00A3207D" w:rsidRDefault="00A3207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07D" w:rsidRDefault="00A3207D" w:rsidP="0085084D">
      <w:r>
        <w:separator/>
      </w:r>
    </w:p>
  </w:footnote>
  <w:footnote w:type="continuationSeparator" w:id="0">
    <w:p w:rsidR="00A3207D" w:rsidRDefault="00A3207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207D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72113-C606-4376-87D6-452FA0A9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2022-03-09T12:04:00Z</cp:lastPrinted>
  <dcterms:created xsi:type="dcterms:W3CDTF">2022-03-09T12:05:00Z</dcterms:created>
  <dcterms:modified xsi:type="dcterms:W3CDTF">2022-03-09T12:05:00Z</dcterms:modified>
</cp:coreProperties>
</file>