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882C1D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AB56FC" w:rsidRPr="00250397" w:rsidRDefault="0032716D" w:rsidP="00AB56FC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AB56FC" w:rsidRPr="006D1999">
        <w:rPr>
          <w:rFonts w:ascii="Arial" w:eastAsia="Arial" w:hAnsi="Arial" w:cs="Arial"/>
        </w:rPr>
        <w:t>Nomear</w:t>
      </w:r>
      <w:r w:rsidR="00AB56FC">
        <w:rPr>
          <w:rFonts w:ascii="Arial" w:eastAsia="Arial" w:hAnsi="Arial" w:cs="Arial"/>
        </w:rPr>
        <w:t xml:space="preserve"> </w:t>
      </w:r>
      <w:r w:rsidR="00AB56FC" w:rsidRPr="00AB56FC">
        <w:rPr>
          <w:rFonts w:ascii="Arial" w:eastAsia="Arial" w:hAnsi="Arial" w:cs="Arial"/>
          <w:b/>
        </w:rPr>
        <w:t>CRISTIANA DE LIMA SOUZA</w:t>
      </w:r>
      <w:r w:rsidR="00AB56FC">
        <w:rPr>
          <w:rFonts w:ascii="Arial" w:eastAsia="Arial" w:hAnsi="Arial" w:cs="Arial"/>
          <w:b/>
        </w:rPr>
        <w:t xml:space="preserve">, </w:t>
      </w:r>
      <w:r w:rsidR="00AB56FC">
        <w:rPr>
          <w:rFonts w:ascii="Arial" w:eastAsia="Arial" w:hAnsi="Arial" w:cs="Arial"/>
        </w:rPr>
        <w:t>para o cargo c</w:t>
      </w:r>
      <w:r w:rsidR="005D6A8F">
        <w:rPr>
          <w:rFonts w:ascii="Arial" w:eastAsia="Arial" w:hAnsi="Arial" w:cs="Arial"/>
        </w:rPr>
        <w:t>omissionado de Chefe de Setor</w:t>
      </w:r>
      <w:r w:rsidR="00AB56FC">
        <w:rPr>
          <w:rFonts w:ascii="Arial" w:eastAsia="Arial" w:hAnsi="Arial" w:cs="Arial"/>
        </w:rPr>
        <w:t>, símbolo CC-10</w:t>
      </w:r>
      <w:r w:rsidR="00AB56FC">
        <w:rPr>
          <w:rFonts w:ascii="Arial" w:eastAsia="Arial1" w:hAnsi="Arial" w:cs="Arial"/>
          <w:color w:val="080808"/>
          <w:szCs w:val="22"/>
        </w:rPr>
        <w:t xml:space="preserve">, </w:t>
      </w:r>
      <w:r w:rsidR="00AB56FC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AB56FC">
        <w:rPr>
          <w:rFonts w:ascii="Arial" w:eastAsia="Arial" w:hAnsi="Arial" w:cs="Arial"/>
        </w:rPr>
        <w:t>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03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777400" w:rsidRDefault="00777400" w:rsidP="00AB56FC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777400" w:rsidRDefault="00777400" w:rsidP="0077740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77400" w:rsidRDefault="00777400" w:rsidP="00777400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77400" w:rsidRDefault="00777400" w:rsidP="00777400">
      <w:pPr>
        <w:jc w:val="center"/>
        <w:rPr>
          <w:rFonts w:ascii="Arial" w:eastAsia="Arial" w:hAnsi="Arial" w:cs="Arial"/>
          <w:b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00" w:rsidRDefault="00A10300" w:rsidP="0085084D">
      <w:r>
        <w:separator/>
      </w:r>
    </w:p>
  </w:endnote>
  <w:endnote w:type="continuationSeparator" w:id="0">
    <w:p w:rsidR="00A10300" w:rsidRDefault="00A103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00" w:rsidRDefault="00A10300" w:rsidP="0085084D">
      <w:r>
        <w:separator/>
      </w:r>
    </w:p>
  </w:footnote>
  <w:footnote w:type="continuationSeparator" w:id="0">
    <w:p w:rsidR="00A10300" w:rsidRDefault="00A103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2864D41" wp14:editId="754E6BB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400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682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300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2207-18D9-431D-8670-012D30A8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2020-02-13T14:43:00Z</cp:lastPrinted>
  <dcterms:created xsi:type="dcterms:W3CDTF">2020-02-13T13:09:00Z</dcterms:created>
  <dcterms:modified xsi:type="dcterms:W3CDTF">2020-02-13T14:44:00Z</dcterms:modified>
</cp:coreProperties>
</file>