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47138">
        <w:rPr>
          <w:rFonts w:ascii="Arial" w:hAnsi="Arial" w:cs="Arial"/>
          <w:b/>
          <w:sz w:val="24"/>
        </w:rPr>
        <w:t>9</w:t>
      </w:r>
      <w:r w:rsidR="002040B7">
        <w:rPr>
          <w:rFonts w:ascii="Arial" w:hAnsi="Arial" w:cs="Arial"/>
          <w:b/>
          <w:sz w:val="24"/>
        </w:rPr>
        <w:t>6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723D8F" w:rsidRDefault="00723D8F" w:rsidP="00723D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23D8F" w:rsidRDefault="00723D8F" w:rsidP="00723D8F">
      <w:pPr>
        <w:jc w:val="both"/>
        <w:rPr>
          <w:rFonts w:ascii="Arial" w:eastAsia="Arial" w:hAnsi="Arial" w:cs="Arial"/>
        </w:rPr>
      </w:pPr>
    </w:p>
    <w:p w:rsidR="00723D8F" w:rsidRDefault="00723D8F" w:rsidP="00723D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23D8F" w:rsidRDefault="00723D8F" w:rsidP="00723D8F">
      <w:pPr>
        <w:jc w:val="both"/>
        <w:rPr>
          <w:rFonts w:ascii="Arial" w:hAnsi="Arial" w:cs="Arial"/>
        </w:rPr>
      </w:pPr>
    </w:p>
    <w:p w:rsidR="004753C0" w:rsidRDefault="00723D8F" w:rsidP="004753C0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Art.1</w:t>
      </w:r>
      <w:r w:rsidR="004753C0" w:rsidRPr="004753C0">
        <w:rPr>
          <w:rFonts w:ascii="Arial" w:hAnsi="Arial" w:cs="Arial"/>
          <w:szCs w:val="22"/>
        </w:rPr>
        <w:t xml:space="preserve"> </w:t>
      </w:r>
      <w:r w:rsidR="004753C0" w:rsidRPr="007957E4">
        <w:rPr>
          <w:rFonts w:ascii="Arial" w:hAnsi="Arial" w:cs="Arial"/>
          <w:szCs w:val="22"/>
        </w:rPr>
        <w:t>EXONERAR</w:t>
      </w:r>
      <w:r w:rsidR="002040B7">
        <w:rPr>
          <w:rFonts w:ascii="Arial" w:hAnsi="Arial" w:cs="Arial"/>
          <w:szCs w:val="22"/>
        </w:rPr>
        <w:t xml:space="preserve"> </w:t>
      </w:r>
      <w:r w:rsidR="002040B7">
        <w:rPr>
          <w:rFonts w:ascii="Arial" w:eastAsia="Arial" w:hAnsi="Arial" w:cs="Arial"/>
          <w:b/>
        </w:rPr>
        <w:t>VALDINEA OLIVEIRA SILVA DE JESUS</w:t>
      </w:r>
      <w:r w:rsidR="004753C0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4753C0" w:rsidRPr="007957E4">
        <w:rPr>
          <w:rFonts w:ascii="Arial" w:eastAsia="Arial1" w:hAnsi="Arial" w:cs="Arial"/>
          <w:color w:val="080808"/>
          <w:szCs w:val="22"/>
        </w:rPr>
        <w:t>nomead</w:t>
      </w:r>
      <w:r w:rsidR="004753C0">
        <w:rPr>
          <w:rFonts w:ascii="Arial" w:eastAsia="Arial1" w:hAnsi="Arial" w:cs="Arial"/>
          <w:color w:val="080808"/>
          <w:szCs w:val="22"/>
        </w:rPr>
        <w:t>a</w:t>
      </w:r>
      <w:r w:rsidR="004753C0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3323A8">
        <w:rPr>
          <w:rFonts w:ascii="Arial" w:eastAsia="Arial1" w:hAnsi="Arial" w:cs="Arial"/>
          <w:color w:val="080808"/>
          <w:szCs w:val="22"/>
        </w:rPr>
        <w:t>1</w:t>
      </w:r>
      <w:r w:rsidR="002040B7">
        <w:rPr>
          <w:rFonts w:ascii="Arial" w:eastAsia="Arial1" w:hAnsi="Arial" w:cs="Arial"/>
          <w:color w:val="080808"/>
          <w:szCs w:val="22"/>
        </w:rPr>
        <w:t>35</w:t>
      </w:r>
      <w:r w:rsidR="004753C0">
        <w:rPr>
          <w:rFonts w:ascii="Arial" w:eastAsia="Arial1" w:hAnsi="Arial" w:cs="Arial"/>
          <w:color w:val="080808"/>
          <w:szCs w:val="22"/>
        </w:rPr>
        <w:t>/201</w:t>
      </w:r>
      <w:r w:rsidR="002040B7">
        <w:rPr>
          <w:rFonts w:ascii="Arial" w:eastAsia="Arial1" w:hAnsi="Arial" w:cs="Arial"/>
          <w:color w:val="080808"/>
          <w:szCs w:val="22"/>
        </w:rPr>
        <w:t>9</w:t>
      </w:r>
      <w:r w:rsidR="004753C0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4753C0">
        <w:rPr>
          <w:rFonts w:ascii="Arial" w:eastAsia="Arial1" w:hAnsi="Arial" w:cs="Arial"/>
          <w:color w:val="080808"/>
          <w:szCs w:val="22"/>
        </w:rPr>
        <w:t xml:space="preserve"> </w:t>
      </w:r>
      <w:r w:rsidR="004753C0">
        <w:rPr>
          <w:rFonts w:ascii="Arial" w:eastAsia="Arial" w:hAnsi="Arial" w:cs="Arial"/>
        </w:rPr>
        <w:t xml:space="preserve">Vice-Diretor de Escola, símbolo CC-9, da Escola </w:t>
      </w:r>
      <w:r w:rsidR="002040B7">
        <w:rPr>
          <w:rFonts w:ascii="Arial" w:eastAsia="Arial" w:hAnsi="Arial" w:cs="Arial"/>
        </w:rPr>
        <w:t>Municipal Gerônimo Pereira</w:t>
      </w:r>
      <w:bookmarkStart w:id="0" w:name="_GoBack"/>
      <w:bookmarkEnd w:id="0"/>
      <w:r w:rsidR="004753C0">
        <w:rPr>
          <w:rFonts w:ascii="Arial" w:eastAsia="Arial" w:hAnsi="Arial" w:cs="Arial"/>
        </w:rPr>
        <w:t>, da</w:t>
      </w:r>
      <w:r w:rsidR="004753C0"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723D8F" w:rsidRDefault="00723D8F" w:rsidP="00723D8F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723D8F" w:rsidRPr="00AE0B67" w:rsidRDefault="00723D8F" w:rsidP="00723D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137FB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 xml:space="preserve"> de </w:t>
      </w:r>
      <w:r w:rsidR="00C137FB">
        <w:rPr>
          <w:rFonts w:ascii="Arial" w:hAnsi="Arial" w:cs="Arial"/>
          <w:szCs w:val="22"/>
        </w:rPr>
        <w:t>março</w:t>
      </w:r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F7885" w:rsidRDefault="008F7885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522DC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22DCE" w:rsidRDefault="00522DCE" w:rsidP="00522DC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7E" w:rsidRDefault="0058667E" w:rsidP="0085084D">
      <w:r>
        <w:separator/>
      </w:r>
    </w:p>
  </w:endnote>
  <w:endnote w:type="continuationSeparator" w:id="0">
    <w:p w:rsidR="0058667E" w:rsidRDefault="0058667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7E" w:rsidRDefault="0058667E" w:rsidP="0085084D">
      <w:r>
        <w:separator/>
      </w:r>
    </w:p>
  </w:footnote>
  <w:footnote w:type="continuationSeparator" w:id="0">
    <w:p w:rsidR="0058667E" w:rsidRDefault="0058667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8667E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1453-0DB7-44BD-AB0E-52286227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2020-03-16T15:52:00Z</cp:lastPrinted>
  <dcterms:created xsi:type="dcterms:W3CDTF">2020-03-16T15:53:00Z</dcterms:created>
  <dcterms:modified xsi:type="dcterms:W3CDTF">2020-03-16T15:53:00Z</dcterms:modified>
</cp:coreProperties>
</file>