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311270">
        <w:rPr>
          <w:rFonts w:ascii="Arial" w:hAnsi="Arial" w:cs="Arial"/>
          <w:b/>
          <w:sz w:val="24"/>
        </w:rPr>
        <w:t>4</w:t>
      </w:r>
      <w:r w:rsidR="00490ECB">
        <w:rPr>
          <w:rFonts w:ascii="Arial" w:hAnsi="Arial" w:cs="Arial"/>
          <w:b/>
          <w:sz w:val="24"/>
        </w:rPr>
        <w:t>8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</w:t>
      </w:r>
      <w:r w:rsidR="00406DC8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A690D" w:rsidRDefault="000A690D" w:rsidP="000A690D">
      <w:pPr>
        <w:jc w:val="both"/>
        <w:rPr>
          <w:rFonts w:ascii="Arial" w:eastAsia="Arial" w:hAnsi="Arial" w:cs="Arial"/>
          <w:b/>
        </w:rPr>
      </w:pP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753C53" w:rsidRDefault="00753C53" w:rsidP="00753C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753C53" w:rsidRDefault="00753C53" w:rsidP="00753C53">
      <w:pPr>
        <w:jc w:val="both"/>
        <w:rPr>
          <w:rFonts w:ascii="Arial" w:eastAsia="Arial" w:hAnsi="Arial" w:cs="Arial"/>
          <w:szCs w:val="22"/>
        </w:rPr>
      </w:pPr>
    </w:p>
    <w:p w:rsidR="00753C53" w:rsidRDefault="00753C53" w:rsidP="00753C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das Relações de Consumo, Cíveis e </w:t>
      </w:r>
      <w:r w:rsidR="00490ECB">
        <w:rPr>
          <w:rFonts w:ascii="Arial" w:eastAsia="Arial" w:hAnsi="Arial" w:cs="Arial"/>
          <w:szCs w:val="22"/>
        </w:rPr>
        <w:t xml:space="preserve">Fazenda Pública </w:t>
      </w:r>
      <w:r>
        <w:rPr>
          <w:rFonts w:ascii="Arial" w:eastAsia="Arial" w:hAnsi="Arial" w:cs="Arial"/>
          <w:szCs w:val="22"/>
        </w:rPr>
        <w:t xml:space="preserve">da Comarca de Serrinha – Bahia, processo sob nº. </w:t>
      </w:r>
      <w:r w:rsidR="00490ECB">
        <w:rPr>
          <w:rFonts w:ascii="Arial" w:eastAsia="Arial" w:hAnsi="Arial" w:cs="Arial"/>
          <w:szCs w:val="22"/>
        </w:rPr>
        <w:t>8000097</w:t>
      </w:r>
      <w:r>
        <w:rPr>
          <w:rFonts w:ascii="Arial" w:eastAsia="Arial" w:hAnsi="Arial" w:cs="Arial"/>
          <w:szCs w:val="22"/>
        </w:rPr>
        <w:t>-</w:t>
      </w:r>
      <w:r>
        <w:rPr>
          <w:rFonts w:ascii="Arial" w:eastAsia="Arial" w:hAnsi="Arial" w:cs="Arial"/>
          <w:szCs w:val="22"/>
        </w:rPr>
        <w:t>8</w:t>
      </w:r>
      <w:r w:rsidR="00490ECB"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</w:rPr>
        <w:t>.201</w:t>
      </w:r>
      <w:r w:rsidR="00490ECB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.8</w:t>
      </w:r>
      <w:r w:rsidR="00490ECB">
        <w:rPr>
          <w:rFonts w:ascii="Arial" w:eastAsia="Arial" w:hAnsi="Arial" w:cs="Arial"/>
          <w:szCs w:val="22"/>
        </w:rPr>
        <w:t>.</w:t>
      </w:r>
      <w:r>
        <w:rPr>
          <w:rFonts w:ascii="Arial" w:eastAsia="Arial" w:hAnsi="Arial" w:cs="Arial"/>
          <w:szCs w:val="22"/>
        </w:rPr>
        <w:t xml:space="preserve">05.0248 para que proceda a REINTEGRAÇÃO da exequente: </w:t>
      </w:r>
      <w:r>
        <w:rPr>
          <w:rFonts w:ascii="Arial" w:eastAsia="Arial" w:hAnsi="Arial" w:cs="Arial"/>
          <w:szCs w:val="22"/>
        </w:rPr>
        <w:t xml:space="preserve">Maria </w:t>
      </w:r>
      <w:r w:rsidR="00490ECB">
        <w:rPr>
          <w:rFonts w:ascii="Arial" w:eastAsia="Arial" w:hAnsi="Arial" w:cs="Arial"/>
          <w:szCs w:val="22"/>
        </w:rPr>
        <w:t>das Graças Santos de Jesus</w:t>
      </w:r>
      <w:r>
        <w:rPr>
          <w:rFonts w:ascii="Arial" w:eastAsia="Arial" w:hAnsi="Arial" w:cs="Arial"/>
          <w:szCs w:val="22"/>
        </w:rPr>
        <w:t>, admissão em 0</w:t>
      </w:r>
      <w:r w:rsidR="00490ECB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/0</w:t>
      </w:r>
      <w:r w:rsidR="00490ECB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 xml:space="preserve">/1983 como servidora no cargo de </w:t>
      </w:r>
      <w:r w:rsidR="00490ECB">
        <w:rPr>
          <w:rFonts w:ascii="Arial" w:eastAsia="Arial" w:hAnsi="Arial" w:cs="Arial"/>
          <w:szCs w:val="22"/>
        </w:rPr>
        <w:t>Servente</w:t>
      </w:r>
      <w:r>
        <w:rPr>
          <w:rFonts w:ascii="Arial" w:eastAsia="Arial" w:hAnsi="Arial" w:cs="Arial"/>
          <w:szCs w:val="22"/>
        </w:rPr>
        <w:t xml:space="preserve">, na Secretaria Municipal de </w:t>
      </w:r>
      <w:r w:rsidR="005162C7">
        <w:rPr>
          <w:rFonts w:ascii="Arial" w:eastAsia="Arial" w:hAnsi="Arial" w:cs="Arial"/>
        </w:rPr>
        <w:t>Desenvolvimento Social</w:t>
      </w:r>
      <w:r>
        <w:rPr>
          <w:rFonts w:ascii="Arial" w:eastAsia="Arial" w:hAnsi="Arial" w:cs="Arial"/>
          <w:szCs w:val="22"/>
        </w:rPr>
        <w:t>, com carga horária de 40 (quarenta) horas semanais.</w:t>
      </w:r>
    </w:p>
    <w:p w:rsidR="00753C53" w:rsidRDefault="00753C53" w:rsidP="00753C53">
      <w:pPr>
        <w:jc w:val="both"/>
        <w:rPr>
          <w:rFonts w:ascii="Arial" w:eastAsia="Arial" w:hAnsi="Arial" w:cs="Arial"/>
          <w:szCs w:val="22"/>
        </w:rPr>
      </w:pPr>
    </w:p>
    <w:p w:rsidR="00753C53" w:rsidRDefault="00753C53" w:rsidP="00753C53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3C53" w:rsidRDefault="00753C53" w:rsidP="00753C53">
      <w:pPr>
        <w:jc w:val="both"/>
        <w:rPr>
          <w:rFonts w:ascii="Arial" w:eastAsia="Arial" w:hAnsi="Arial" w:cs="Arial"/>
          <w:b/>
          <w:szCs w:val="22"/>
        </w:rPr>
      </w:pPr>
    </w:p>
    <w:p w:rsidR="00753C53" w:rsidRDefault="00753C53" w:rsidP="00753C5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r>
        <w:rPr>
          <w:rFonts w:ascii="Arial" w:hAnsi="Arial" w:cs="Arial"/>
          <w:b/>
          <w:szCs w:val="22"/>
        </w:rPr>
        <w:t xml:space="preserve">Maria </w:t>
      </w:r>
      <w:r w:rsidR="00490ECB">
        <w:rPr>
          <w:rFonts w:ascii="Arial" w:hAnsi="Arial" w:cs="Arial"/>
          <w:b/>
          <w:szCs w:val="22"/>
        </w:rPr>
        <w:t>das Graças de Jesus Santos</w:t>
      </w:r>
      <w:r>
        <w:rPr>
          <w:rFonts w:ascii="Arial" w:hAnsi="Arial" w:cs="Arial"/>
          <w:szCs w:val="22"/>
        </w:rPr>
        <w:t xml:space="preserve">, no cargo de provimento efetivo de </w:t>
      </w:r>
      <w:r w:rsidR="00490ECB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>, admissão em 0</w:t>
      </w:r>
      <w:r w:rsidR="00490ECB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490ECB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/1983 com carga horária de 40 (quarenta) horas semanais, na Secretaria Municipal de </w:t>
      </w:r>
      <w:r w:rsidR="005162C7">
        <w:rPr>
          <w:rFonts w:ascii="Arial" w:eastAsia="Arial" w:hAnsi="Arial" w:cs="Arial"/>
        </w:rPr>
        <w:t>Desenvolvimento Social</w:t>
      </w:r>
      <w:bookmarkStart w:id="0" w:name="_GoBack"/>
      <w:bookmarkEnd w:id="0"/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753C53" w:rsidRDefault="00753C53" w:rsidP="00753C53">
      <w:pPr>
        <w:spacing w:line="276" w:lineRule="auto"/>
        <w:jc w:val="both"/>
        <w:rPr>
          <w:rFonts w:ascii="Arial" w:hAnsi="Arial" w:cs="Arial"/>
          <w:szCs w:val="22"/>
        </w:rPr>
      </w:pPr>
    </w:p>
    <w:p w:rsidR="00753C53" w:rsidRDefault="00753C53" w:rsidP="00753C5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753C53" w:rsidRDefault="00753C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06DC8">
        <w:rPr>
          <w:rFonts w:ascii="Arial" w:hAnsi="Arial" w:cs="Arial"/>
          <w:sz w:val="22"/>
          <w:szCs w:val="22"/>
        </w:rPr>
        <w:t>25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635B6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5B6B" w:rsidRDefault="00635B6B" w:rsidP="00635B6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5B6B" w:rsidRDefault="00635B6B" w:rsidP="00635B6B">
      <w:pPr>
        <w:jc w:val="center"/>
        <w:rPr>
          <w:rFonts w:ascii="Arial" w:eastAsia="Arial" w:hAnsi="Arial" w:cs="Arial"/>
          <w:b/>
          <w:szCs w:val="22"/>
        </w:rPr>
      </w:pPr>
    </w:p>
    <w:p w:rsidR="000A690D" w:rsidRDefault="000A690D" w:rsidP="00635B6B">
      <w:pPr>
        <w:jc w:val="center"/>
        <w:rPr>
          <w:rFonts w:ascii="Arial" w:eastAsia="Arial" w:hAnsi="Arial" w:cs="Arial"/>
          <w:b/>
          <w:szCs w:val="22"/>
        </w:rPr>
      </w:pPr>
    </w:p>
    <w:sectPr w:rsidR="000A690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44E" w:rsidRDefault="0000044E" w:rsidP="0085084D">
      <w:r>
        <w:separator/>
      </w:r>
    </w:p>
  </w:endnote>
  <w:endnote w:type="continuationSeparator" w:id="0">
    <w:p w:rsidR="0000044E" w:rsidRDefault="0000044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44E" w:rsidRDefault="0000044E" w:rsidP="0085084D">
      <w:r>
        <w:separator/>
      </w:r>
    </w:p>
  </w:footnote>
  <w:footnote w:type="continuationSeparator" w:id="0">
    <w:p w:rsidR="0000044E" w:rsidRDefault="0000044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950A8AC" wp14:editId="3663A6C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5B84-F70A-4107-9C70-5A9362FB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2020-06-25T19:20:00Z</cp:lastPrinted>
  <dcterms:created xsi:type="dcterms:W3CDTF">2020-06-25T19:11:00Z</dcterms:created>
  <dcterms:modified xsi:type="dcterms:W3CDTF">2020-06-25T19:20:00Z</dcterms:modified>
</cp:coreProperties>
</file>