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6E7184">
        <w:rPr>
          <w:rFonts w:ascii="Arial" w:hAnsi="Arial" w:cs="Arial"/>
          <w:b/>
          <w:sz w:val="24"/>
        </w:rPr>
        <w:t>9</w:t>
      </w:r>
      <w:r w:rsidR="004A13A2">
        <w:rPr>
          <w:rFonts w:ascii="Arial" w:hAnsi="Arial" w:cs="Arial"/>
          <w:b/>
          <w:sz w:val="24"/>
        </w:rPr>
        <w:t>7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A42B0">
        <w:rPr>
          <w:rFonts w:ascii="Arial" w:hAnsi="Arial" w:cs="Arial"/>
          <w:b/>
          <w:sz w:val="24"/>
        </w:rPr>
        <w:t>0</w:t>
      </w:r>
      <w:r w:rsidR="004A13A2">
        <w:rPr>
          <w:rFonts w:ascii="Arial" w:hAnsi="Arial" w:cs="Arial"/>
          <w:b/>
          <w:sz w:val="24"/>
        </w:rPr>
        <w:t>8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4A13A2" w:rsidRDefault="004A13A2" w:rsidP="0049451E">
      <w:pPr>
        <w:jc w:val="both"/>
        <w:rPr>
          <w:rFonts w:ascii="Arial" w:hAnsi="Arial" w:cs="Arial"/>
          <w:szCs w:val="22"/>
        </w:rPr>
      </w:pPr>
    </w:p>
    <w:p w:rsidR="004A13A2" w:rsidRDefault="004A13A2" w:rsidP="004A13A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A13A2" w:rsidRDefault="004A13A2" w:rsidP="004A13A2">
      <w:pPr>
        <w:jc w:val="both"/>
        <w:rPr>
          <w:rFonts w:ascii="Arial" w:eastAsia="Arial" w:hAnsi="Arial" w:cs="Arial"/>
        </w:rPr>
      </w:pPr>
    </w:p>
    <w:p w:rsidR="004A13A2" w:rsidRDefault="004A13A2" w:rsidP="004A13A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A13A2" w:rsidRDefault="004A13A2" w:rsidP="004A13A2">
      <w:pPr>
        <w:jc w:val="both"/>
        <w:rPr>
          <w:rFonts w:ascii="Arial" w:hAnsi="Arial" w:cs="Arial"/>
          <w:szCs w:val="22"/>
        </w:rPr>
      </w:pPr>
    </w:p>
    <w:p w:rsidR="004A13A2" w:rsidRDefault="004A13A2" w:rsidP="004A13A2">
      <w:pPr>
        <w:jc w:val="both"/>
        <w:rPr>
          <w:rFonts w:ascii="Arial" w:hAnsi="Arial" w:cs="Arial"/>
          <w:szCs w:val="22"/>
        </w:rPr>
      </w:pPr>
      <w:r w:rsidRPr="002D1391">
        <w:rPr>
          <w:rFonts w:ascii="Arial" w:eastAsia="Arial" w:hAnsi="Arial" w:cs="Arial"/>
        </w:rPr>
        <w:t>Art.1</w:t>
      </w:r>
      <w:r w:rsidRPr="00393222">
        <w:rPr>
          <w:rFonts w:ascii="Arial" w:hAnsi="Arial" w:cs="Arial"/>
        </w:rPr>
        <w:t xml:space="preserve"> </w:t>
      </w:r>
      <w:r w:rsidRPr="00E266B3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a pedido,</w:t>
      </w:r>
      <w:r w:rsidRPr="00E266B3"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</w:rPr>
        <w:t>KARINA DE ARAUJO SILVA LIMA RAMOS</w:t>
      </w:r>
      <w:r w:rsidRPr="00E266B3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E266B3">
        <w:rPr>
          <w:rFonts w:ascii="Arial" w:eastAsia="Arial1" w:hAnsi="Arial" w:cs="Arial"/>
          <w:color w:val="080808"/>
          <w:szCs w:val="22"/>
        </w:rPr>
        <w:t xml:space="preserve">nomeada através da Portaria nº </w:t>
      </w:r>
      <w:r>
        <w:rPr>
          <w:rFonts w:ascii="Arial" w:eastAsia="Arial1" w:hAnsi="Arial" w:cs="Arial"/>
          <w:color w:val="080808"/>
          <w:szCs w:val="22"/>
        </w:rPr>
        <w:t>054</w:t>
      </w:r>
      <w:bookmarkStart w:id="0" w:name="_GoBack"/>
      <w:bookmarkEnd w:id="0"/>
      <w:r w:rsidRPr="00E266B3">
        <w:rPr>
          <w:rFonts w:ascii="Arial" w:eastAsia="Arial1" w:hAnsi="Arial" w:cs="Arial"/>
          <w:color w:val="080808"/>
          <w:szCs w:val="22"/>
        </w:rPr>
        <w:t>/2017, do cargo comissionado</w:t>
      </w:r>
      <w:r w:rsidRPr="00E266B3">
        <w:rPr>
          <w:rFonts w:ascii="Arial" w:eastAsia="Arial" w:hAnsi="Arial" w:cs="Arial"/>
          <w:szCs w:val="22"/>
        </w:rPr>
        <w:t xml:space="preserve"> de</w:t>
      </w:r>
      <w:r w:rsidRPr="00E266B3"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</w:rPr>
        <w:t>Procurador-Assessor</w:t>
      </w:r>
      <w:r w:rsidRPr="00E266B3">
        <w:rPr>
          <w:rFonts w:ascii="Arial" w:hAnsi="Arial" w:cs="Arial"/>
          <w:szCs w:val="22"/>
        </w:rPr>
        <w:t xml:space="preserve">, símbolo </w:t>
      </w:r>
      <w:r>
        <w:rPr>
          <w:rFonts w:ascii="Arial" w:eastAsia="Arial" w:hAnsi="Arial" w:cs="Arial"/>
        </w:rPr>
        <w:t>ASS-III</w:t>
      </w:r>
      <w:r>
        <w:rPr>
          <w:rFonts w:ascii="Arial" w:hAnsi="Arial" w:cs="Arial"/>
          <w:szCs w:val="22"/>
        </w:rPr>
        <w:t xml:space="preserve">, </w:t>
      </w:r>
      <w:r w:rsidRPr="00E266B3">
        <w:rPr>
          <w:rFonts w:ascii="Arial" w:hAnsi="Arial" w:cs="Arial"/>
          <w:szCs w:val="22"/>
        </w:rPr>
        <w:t>da estrutura da Procuradoria Geral do Município</w:t>
      </w:r>
      <w:r>
        <w:rPr>
          <w:rFonts w:ascii="Arial" w:hAnsi="Arial" w:cs="Arial"/>
          <w:szCs w:val="22"/>
        </w:rPr>
        <w:t>.</w:t>
      </w:r>
    </w:p>
    <w:p w:rsidR="004A13A2" w:rsidRDefault="004A13A2" w:rsidP="0049451E">
      <w:pPr>
        <w:jc w:val="both"/>
        <w:rPr>
          <w:rFonts w:ascii="Arial" w:hAnsi="Arial" w:cs="Arial"/>
          <w:szCs w:val="22"/>
        </w:rPr>
      </w:pPr>
    </w:p>
    <w:p w:rsidR="0049451E" w:rsidRPr="00AE0B67" w:rsidRDefault="0049451E" w:rsidP="0049451E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4A13A2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 xml:space="preserve"> de setembro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6C671E" w:rsidRDefault="006C671E" w:rsidP="006C671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3F5A07">
        <w:rPr>
          <w:rFonts w:ascii="Arial" w:hAnsi="Arial" w:cs="Arial"/>
        </w:rPr>
        <w:t>0</w:t>
      </w:r>
      <w:r w:rsidR="004A13A2">
        <w:rPr>
          <w:rFonts w:ascii="Arial" w:hAnsi="Arial" w:cs="Arial"/>
        </w:rPr>
        <w:t>8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49451E" w:rsidRDefault="0049451E" w:rsidP="0049451E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9451E" w:rsidRPr="00D0473E" w:rsidRDefault="0049451E" w:rsidP="0049451E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F47D9" w:rsidRDefault="00EF47D9" w:rsidP="00EF47D9">
      <w:pPr>
        <w:jc w:val="center"/>
        <w:rPr>
          <w:rFonts w:ascii="Arial" w:hAnsi="Arial" w:cs="Arial"/>
          <w:b/>
          <w:szCs w:val="22"/>
        </w:rPr>
      </w:pPr>
    </w:p>
    <w:sectPr w:rsidR="00EF47D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C38" w:rsidRDefault="00942C38" w:rsidP="0085084D">
      <w:r>
        <w:separator/>
      </w:r>
    </w:p>
  </w:endnote>
  <w:endnote w:type="continuationSeparator" w:id="0">
    <w:p w:rsidR="00942C38" w:rsidRDefault="00942C3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C38" w:rsidRDefault="00942C38" w:rsidP="0085084D">
      <w:r>
        <w:separator/>
      </w:r>
    </w:p>
  </w:footnote>
  <w:footnote w:type="continuationSeparator" w:id="0">
    <w:p w:rsidR="00942C38" w:rsidRDefault="00942C3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4ED8203" wp14:editId="76A15A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2E65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3CF4"/>
    <w:rsid w:val="009B4BC0"/>
    <w:rsid w:val="009B63FD"/>
    <w:rsid w:val="009B7D1F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D20F0-42B4-459E-8420-C863CAA7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2020-09-08T17:32:00Z</cp:lastPrinted>
  <dcterms:created xsi:type="dcterms:W3CDTF">2020-09-08T17:33:00Z</dcterms:created>
  <dcterms:modified xsi:type="dcterms:W3CDTF">2020-09-08T17:33:00Z</dcterms:modified>
</cp:coreProperties>
</file>