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 xml:space="preserve">13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922B2A" w:rsidRPr="00650BCB" w:rsidRDefault="00922B2A" w:rsidP="00922B2A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1037</w:t>
      </w:r>
      <w:r w:rsidRPr="00650BC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922B2A" w:rsidRPr="00650BCB" w:rsidRDefault="00922B2A" w:rsidP="00922B2A">
      <w:pPr>
        <w:spacing w:line="276" w:lineRule="auto"/>
        <w:jc w:val="both"/>
        <w:rPr>
          <w:rFonts w:ascii="Arial" w:hAnsi="Arial" w:cs="Arial"/>
          <w:szCs w:val="22"/>
        </w:rPr>
      </w:pPr>
    </w:p>
    <w:p w:rsidR="00922B2A" w:rsidRPr="00650BCB" w:rsidRDefault="00922B2A" w:rsidP="00922B2A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922B2A" w:rsidRPr="00650BCB" w:rsidRDefault="00922B2A" w:rsidP="00922B2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22B2A" w:rsidRDefault="00922B2A" w:rsidP="00922B2A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 w:rsidRPr="00922B2A">
        <w:rPr>
          <w:rFonts w:ascii="Arial" w:hAnsi="Arial" w:cs="Arial"/>
          <w:b/>
          <w:szCs w:val="22"/>
        </w:rPr>
        <w:t>MARIZETE BARBOSA DE LIMA SOUZA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6758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 w:rsidRPr="00650BCB"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5</w:t>
      </w:r>
      <w:r w:rsidRPr="00650B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>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Redução de 50% na Carga Horária, a partir da publicação do ato concessivo.</w:t>
      </w:r>
    </w:p>
    <w:p w:rsidR="00922B2A" w:rsidRPr="00650BCB" w:rsidRDefault="00922B2A" w:rsidP="00922B2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 xml:space="preserve">13 </w:t>
      </w:r>
      <w:bookmarkStart w:id="0" w:name="_GoBack"/>
      <w:bookmarkEnd w:id="0"/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1B22A5" w:rsidRDefault="001B22A5" w:rsidP="009C7753">
      <w:pPr>
        <w:jc w:val="center"/>
        <w:rPr>
          <w:rFonts w:ascii="Arial" w:hAnsi="Arial" w:cs="Arial"/>
          <w:b/>
        </w:rPr>
      </w:pPr>
    </w:p>
    <w:p w:rsidR="001B22A5" w:rsidRPr="00F40A55" w:rsidRDefault="001B22A5" w:rsidP="001B22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C7753" w:rsidRDefault="001B22A5" w:rsidP="001B22A5">
      <w:pPr>
        <w:jc w:val="center"/>
        <w:rPr>
          <w:rFonts w:ascii="Arial" w:hAnsi="Arial" w:cs="Arial"/>
          <w:b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27" w:rsidRDefault="00162F27" w:rsidP="0085084D">
      <w:r>
        <w:separator/>
      </w:r>
    </w:p>
  </w:endnote>
  <w:endnote w:type="continuationSeparator" w:id="0">
    <w:p w:rsidR="00162F27" w:rsidRDefault="00162F2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27" w:rsidRDefault="00162F27" w:rsidP="0085084D">
      <w:r>
        <w:separator/>
      </w:r>
    </w:p>
  </w:footnote>
  <w:footnote w:type="continuationSeparator" w:id="0">
    <w:p w:rsidR="00162F27" w:rsidRDefault="00162F2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E36797" wp14:editId="480A0A7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2F2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2326-02E5-4B4C-A834-254B77A8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2020-10-14T13:20:00Z</cp:lastPrinted>
  <dcterms:created xsi:type="dcterms:W3CDTF">2020-10-14T13:19:00Z</dcterms:created>
  <dcterms:modified xsi:type="dcterms:W3CDTF">2020-10-14T13:20:00Z</dcterms:modified>
</cp:coreProperties>
</file>