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0F281D">
        <w:rPr>
          <w:rFonts w:ascii="Arial" w:hAnsi="Arial" w:cs="Arial"/>
          <w:b/>
          <w:sz w:val="24"/>
        </w:rPr>
        <w:t>9</w:t>
      </w:r>
      <w:r w:rsidR="00386981">
        <w:rPr>
          <w:rFonts w:ascii="Arial" w:hAnsi="Arial" w:cs="Arial"/>
          <w:b/>
          <w:sz w:val="24"/>
        </w:rPr>
        <w:t>2</w:t>
      </w:r>
      <w:r w:rsidR="00F3453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62067" w:rsidRDefault="00B62067" w:rsidP="00B620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386981">
        <w:rPr>
          <w:rFonts w:ascii="Arial" w:eastAsia="Arial" w:hAnsi="Arial" w:cs="Arial"/>
          <w:b/>
        </w:rPr>
        <w:t>MARISLEI DOS SANTOS CARNEIRO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F29F1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386981">
        <w:rPr>
          <w:rFonts w:ascii="Arial" w:hAnsi="Arial" w:cs="Arial"/>
          <w:szCs w:val="22"/>
        </w:rPr>
        <w:t>513/2018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2F1DF3">
        <w:rPr>
          <w:rFonts w:ascii="Arial" w:eastAsia="Arial" w:hAnsi="Arial" w:cs="Arial"/>
        </w:rPr>
        <w:t xml:space="preserve">de </w:t>
      </w:r>
      <w:r w:rsidR="00386981">
        <w:rPr>
          <w:rFonts w:ascii="Arial" w:eastAsia="Arial" w:hAnsi="Arial" w:cs="Arial"/>
        </w:rPr>
        <w:t>Vice-Diretor de Escola, símbolo CC-9, da Escola Arlindo Lopes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D10" w:rsidRDefault="00F65D10" w:rsidP="0085084D">
      <w:r>
        <w:separator/>
      </w:r>
    </w:p>
  </w:endnote>
  <w:endnote w:type="continuationSeparator" w:id="0">
    <w:p w:rsidR="00F65D10" w:rsidRDefault="00F65D1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D10" w:rsidRDefault="00F65D10" w:rsidP="0085084D">
      <w:r>
        <w:separator/>
      </w:r>
    </w:p>
  </w:footnote>
  <w:footnote w:type="continuationSeparator" w:id="0">
    <w:p w:rsidR="00F65D10" w:rsidRDefault="00F65D1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65D10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1454C-22E6-49CA-9DDD-990DA4E5E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2020-11-28T16:52:00Z</cp:lastPrinted>
  <dcterms:created xsi:type="dcterms:W3CDTF">2020-11-28T16:52:00Z</dcterms:created>
  <dcterms:modified xsi:type="dcterms:W3CDTF">2020-11-28T16:52:00Z</dcterms:modified>
</cp:coreProperties>
</file>