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681F8D">
        <w:rPr>
          <w:rFonts w:ascii="Arial" w:hAnsi="Arial" w:cs="Arial"/>
          <w:b/>
          <w:sz w:val="24"/>
        </w:rPr>
        <w:t>7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681F8D">
        <w:rPr>
          <w:rFonts w:ascii="Arial" w:eastAsia="Arial" w:hAnsi="Arial" w:cs="Arial"/>
          <w:b/>
        </w:rPr>
        <w:t>ROSIANE SILVA MARQUES SALES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C4DBF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681F8D">
        <w:rPr>
          <w:rFonts w:ascii="Arial" w:hAnsi="Arial" w:cs="Arial"/>
          <w:szCs w:val="22"/>
        </w:rPr>
        <w:t>235/2018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681F8D">
        <w:rPr>
          <w:rFonts w:ascii="Arial" w:eastAsia="Arial" w:hAnsi="Arial" w:cs="Arial"/>
        </w:rPr>
        <w:t>Vice-Diretor de Escola, símbolo CC-9, da Escola José Ramos de Menezes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C45" w:rsidRDefault="00354C45" w:rsidP="0085084D">
      <w:r>
        <w:separator/>
      </w:r>
    </w:p>
  </w:endnote>
  <w:endnote w:type="continuationSeparator" w:id="0">
    <w:p w:rsidR="00354C45" w:rsidRDefault="00354C4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C45" w:rsidRDefault="00354C45" w:rsidP="0085084D">
      <w:r>
        <w:separator/>
      </w:r>
    </w:p>
  </w:footnote>
  <w:footnote w:type="continuationSeparator" w:id="0">
    <w:p w:rsidR="00354C45" w:rsidRDefault="00354C4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4C45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4B00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DBF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D33CB-1385-40BF-957F-F7879BAC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2020-11-28T17:43:00Z</cp:lastPrinted>
  <dcterms:created xsi:type="dcterms:W3CDTF">2020-11-28T17:33:00Z</dcterms:created>
  <dcterms:modified xsi:type="dcterms:W3CDTF">2020-11-28T17:43:00Z</dcterms:modified>
</cp:coreProperties>
</file>