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00399E">
        <w:rPr>
          <w:rFonts w:ascii="Arial" w:hAnsi="Arial" w:cs="Arial"/>
          <w:b/>
          <w:sz w:val="24"/>
        </w:rPr>
        <w:t>2</w:t>
      </w:r>
      <w:r w:rsidR="00DE2D4E">
        <w:rPr>
          <w:rFonts w:ascii="Arial" w:hAnsi="Arial" w:cs="Arial"/>
          <w:b/>
          <w:sz w:val="24"/>
        </w:rPr>
        <w:t>2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E2D4E" w:rsidRPr="00957542">
        <w:rPr>
          <w:rFonts w:ascii="Arial" w:eastAsia="Arial" w:hAnsi="Arial" w:cs="Arial"/>
          <w:b/>
        </w:rPr>
        <w:t>VALDELICE SILVA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E2D4E">
        <w:rPr>
          <w:rFonts w:ascii="Arial" w:hAnsi="Arial" w:cs="Arial"/>
          <w:szCs w:val="22"/>
        </w:rPr>
        <w:t>103/2020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DE2D4E">
        <w:rPr>
          <w:rFonts w:ascii="Arial" w:eastAsia="Arial" w:hAnsi="Arial" w:cs="Arial"/>
        </w:rPr>
        <w:t>Vice-Diretor de Escola, símbolo CC-9, da Creche Tia Anita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22A" w:rsidRDefault="007B722A" w:rsidP="0085084D">
      <w:r>
        <w:separator/>
      </w:r>
    </w:p>
  </w:endnote>
  <w:endnote w:type="continuationSeparator" w:id="0">
    <w:p w:rsidR="007B722A" w:rsidRDefault="007B72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22A" w:rsidRDefault="007B722A" w:rsidP="0085084D">
      <w:r>
        <w:separator/>
      </w:r>
    </w:p>
  </w:footnote>
  <w:footnote w:type="continuationSeparator" w:id="0">
    <w:p w:rsidR="007B722A" w:rsidRDefault="007B72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22A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95875-AC5D-4641-9F33-1BC4A572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2020-11-28T19:10:00Z</cp:lastPrinted>
  <dcterms:created xsi:type="dcterms:W3CDTF">2020-11-28T19:10:00Z</dcterms:created>
  <dcterms:modified xsi:type="dcterms:W3CDTF">2020-11-28T19:10:00Z</dcterms:modified>
</cp:coreProperties>
</file>