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51317C">
        <w:rPr>
          <w:rFonts w:ascii="Arial" w:hAnsi="Arial" w:cs="Arial"/>
          <w:b/>
          <w:sz w:val="24"/>
        </w:rPr>
        <w:t>2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AC46A1">
        <w:rPr>
          <w:rFonts w:ascii="Calibri,Bold" w:eastAsia="Calibri,Bold" w:hAnsi="Calibri,Bold" w:cs="Calibri,Bold"/>
          <w:b/>
        </w:rPr>
        <w:t>ANDRÉ LUIS BOAVENTURA SANTOS</w:t>
      </w:r>
      <w:r w:rsidR="00D240B6">
        <w:rPr>
          <w:rFonts w:ascii="Arial" w:hAnsi="Arial" w:cs="Arial"/>
          <w:szCs w:val="22"/>
        </w:rPr>
        <w:t>, nomeado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AC46A1">
        <w:rPr>
          <w:rFonts w:ascii="Arial" w:hAnsi="Arial" w:cs="Arial"/>
          <w:szCs w:val="22"/>
        </w:rPr>
        <w:t>162/2018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D240B6">
        <w:rPr>
          <w:rFonts w:ascii="Arial" w:hAnsi="Arial" w:cs="Arial"/>
        </w:rPr>
        <w:t>Coordenador III, símbolo CC-08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30" w:rsidRDefault="00526630" w:rsidP="0085084D">
      <w:r>
        <w:separator/>
      </w:r>
    </w:p>
  </w:endnote>
  <w:endnote w:type="continuationSeparator" w:id="0">
    <w:p w:rsidR="00526630" w:rsidRDefault="005266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30" w:rsidRDefault="00526630" w:rsidP="0085084D">
      <w:r>
        <w:separator/>
      </w:r>
    </w:p>
  </w:footnote>
  <w:footnote w:type="continuationSeparator" w:id="0">
    <w:p w:rsidR="00526630" w:rsidRDefault="005266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30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C40AE-EA73-40F1-85C5-DF81A9EDB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2020-12-01T17:27:00Z</cp:lastPrinted>
  <dcterms:created xsi:type="dcterms:W3CDTF">2020-12-01T17:28:00Z</dcterms:created>
  <dcterms:modified xsi:type="dcterms:W3CDTF">2020-12-01T17:28:00Z</dcterms:modified>
</cp:coreProperties>
</file>