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67B72">
        <w:rPr>
          <w:rFonts w:ascii="Arial" w:hAnsi="Arial" w:cs="Arial"/>
          <w:b/>
          <w:sz w:val="24"/>
        </w:rPr>
        <w:t>1</w:t>
      </w:r>
      <w:r w:rsidR="00F7072A">
        <w:rPr>
          <w:rFonts w:ascii="Arial" w:hAnsi="Arial" w:cs="Arial"/>
          <w:b/>
          <w:sz w:val="24"/>
        </w:rPr>
        <w:t>2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F7072A">
        <w:rPr>
          <w:rFonts w:ascii="Arial" w:eastAsia="Arial" w:hAnsi="Arial" w:cs="Arial"/>
          <w:b/>
        </w:rPr>
        <w:t>FLORENICE MOTA DE ARAÚJO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F7072A">
        <w:rPr>
          <w:rFonts w:ascii="Arial" w:hAnsi="Arial" w:cs="Arial"/>
          <w:szCs w:val="22"/>
        </w:rPr>
        <w:t>352/2018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F7072A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F7072A">
        <w:rPr>
          <w:rFonts w:ascii="Arial" w:eastAsia="Arial" w:hAnsi="Arial" w:cs="Arial"/>
        </w:rPr>
        <w:t>Dermeval</w:t>
      </w:r>
      <w:proofErr w:type="spellEnd"/>
      <w:r w:rsidR="00F7072A">
        <w:rPr>
          <w:rFonts w:ascii="Arial" w:eastAsia="Arial" w:hAnsi="Arial" w:cs="Arial"/>
        </w:rPr>
        <w:t xml:space="preserve"> Oliveira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3C8" w:rsidRDefault="00A913C8" w:rsidP="0085084D">
      <w:r>
        <w:separator/>
      </w:r>
    </w:p>
  </w:endnote>
  <w:endnote w:type="continuationSeparator" w:id="0">
    <w:p w:rsidR="00A913C8" w:rsidRDefault="00A913C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3C8" w:rsidRDefault="00A913C8" w:rsidP="0085084D">
      <w:r>
        <w:separator/>
      </w:r>
    </w:p>
  </w:footnote>
  <w:footnote w:type="continuationSeparator" w:id="0">
    <w:p w:rsidR="00A913C8" w:rsidRDefault="00A913C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3C8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DB69-3FB4-4AC5-992F-1CA53684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2020-11-28T11:43:00Z</cp:lastPrinted>
  <dcterms:created xsi:type="dcterms:W3CDTF">2020-11-28T11:43:00Z</dcterms:created>
  <dcterms:modified xsi:type="dcterms:W3CDTF">2020-11-28T11:43:00Z</dcterms:modified>
</cp:coreProperties>
</file>