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7772D9">
        <w:rPr>
          <w:rFonts w:ascii="Arial" w:hAnsi="Arial" w:cs="Arial"/>
          <w:b/>
          <w:sz w:val="24"/>
        </w:rPr>
        <w:t>4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7772D9" w:rsidRPr="00AA3137">
        <w:rPr>
          <w:rFonts w:ascii="Arial" w:eastAsia="Arial" w:hAnsi="Arial" w:cs="Arial"/>
          <w:b/>
        </w:rPr>
        <w:t>RENATA SILVA SOARES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FD41D2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7772D9">
        <w:rPr>
          <w:rFonts w:ascii="Arial" w:hAnsi="Arial" w:cs="Arial"/>
          <w:szCs w:val="22"/>
        </w:rPr>
        <w:t>196/2019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7772D9">
        <w:rPr>
          <w:rFonts w:ascii="Arial" w:eastAsia="Arial" w:hAnsi="Arial" w:cs="Arial"/>
        </w:rPr>
        <w:t>Vice-Diretor de Escola, símbolo CC-9, da Escola Municipal Dona Maria dos Prazeres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F8" w:rsidRDefault="00C57BF8" w:rsidP="0085084D">
      <w:r>
        <w:separator/>
      </w:r>
    </w:p>
  </w:endnote>
  <w:endnote w:type="continuationSeparator" w:id="0">
    <w:p w:rsidR="00C57BF8" w:rsidRDefault="00C57B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F8" w:rsidRDefault="00C57BF8" w:rsidP="0085084D">
      <w:r>
        <w:separator/>
      </w:r>
    </w:p>
  </w:footnote>
  <w:footnote w:type="continuationSeparator" w:id="0">
    <w:p w:rsidR="00C57BF8" w:rsidRDefault="00C57B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BF8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825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1D2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F36C-637E-441F-9489-CF76CE6A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2020-11-28T17:29:00Z</cp:lastPrinted>
  <dcterms:created xsi:type="dcterms:W3CDTF">2020-11-28T17:25:00Z</dcterms:created>
  <dcterms:modified xsi:type="dcterms:W3CDTF">2020-11-28T17:29:00Z</dcterms:modified>
</cp:coreProperties>
</file>