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F51C99">
        <w:rPr>
          <w:rFonts w:ascii="Arial" w:hAnsi="Arial" w:cs="Arial"/>
          <w:b/>
          <w:sz w:val="24"/>
        </w:rPr>
        <w:t>8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51C99" w:rsidRPr="00B86227">
        <w:rPr>
          <w:rFonts w:ascii="Arial" w:eastAsia="Arial" w:hAnsi="Arial" w:cs="Arial"/>
          <w:b/>
        </w:rPr>
        <w:t>TAINARA DE ALMEIDA ARAÚJO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51C99">
        <w:rPr>
          <w:rFonts w:ascii="Arial" w:hAnsi="Arial" w:cs="Arial"/>
          <w:szCs w:val="22"/>
        </w:rPr>
        <w:t>359/2018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F51C99">
        <w:rPr>
          <w:rFonts w:ascii="Arial" w:eastAsia="Arial" w:hAnsi="Arial" w:cs="Arial"/>
        </w:rPr>
        <w:t>Vice-Diretor de Escola, símbolo CC-9, da Escola Antônio Alves da Silva Filho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C2" w:rsidRDefault="007413C2" w:rsidP="0085084D">
      <w:r>
        <w:separator/>
      </w:r>
    </w:p>
  </w:endnote>
  <w:endnote w:type="continuationSeparator" w:id="0">
    <w:p w:rsidR="007413C2" w:rsidRDefault="007413C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C2" w:rsidRDefault="007413C2" w:rsidP="0085084D">
      <w:r>
        <w:separator/>
      </w:r>
    </w:p>
  </w:footnote>
  <w:footnote w:type="continuationSeparator" w:id="0">
    <w:p w:rsidR="007413C2" w:rsidRDefault="007413C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3C2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EA03-D411-45B1-8BC6-7B237180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2020-11-28T18:54:00Z</cp:lastPrinted>
  <dcterms:created xsi:type="dcterms:W3CDTF">2020-11-28T18:55:00Z</dcterms:created>
  <dcterms:modified xsi:type="dcterms:W3CDTF">2020-11-28T18:55:00Z</dcterms:modified>
</cp:coreProperties>
</file>