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E434D9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E434D9">
        <w:rPr>
          <w:rFonts w:ascii="Arial" w:eastAsia="Arial" w:hAnsi="Arial" w:cs="Arial"/>
          <w:b/>
        </w:rPr>
        <w:t>IVONE DE JESUS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E434D9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434D9">
        <w:rPr>
          <w:rFonts w:ascii="Arial" w:eastAsia="Arial1" w:hAnsi="Arial" w:cs="Arial"/>
          <w:color w:val="080808"/>
          <w:szCs w:val="22"/>
        </w:rPr>
        <w:t>098/2017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Chefe </w:t>
      </w:r>
      <w:r w:rsidR="00E434D9">
        <w:rPr>
          <w:rFonts w:ascii="Arial" w:eastAsia="Arial" w:hAnsi="Arial" w:cs="Arial"/>
        </w:rPr>
        <w:t xml:space="preserve">do Setor </w:t>
      </w:r>
      <w:r w:rsidR="00E434D9">
        <w:rPr>
          <w:rFonts w:ascii="Arial" w:eastAsia="Arial" w:hAnsi="Arial" w:cs="Arial"/>
        </w:rPr>
        <w:t>d</w:t>
      </w:r>
      <w:bookmarkStart w:id="0" w:name="_GoBack"/>
      <w:bookmarkEnd w:id="0"/>
      <w:r w:rsidR="00E434D9">
        <w:rPr>
          <w:rFonts w:ascii="Arial" w:eastAsia="Arial" w:hAnsi="Arial" w:cs="Arial"/>
        </w:rPr>
        <w:t>o Programa Mais Educação, símbolo CC-10</w:t>
      </w:r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E7" w:rsidRDefault="005029E7" w:rsidP="0085084D">
      <w:r>
        <w:separator/>
      </w:r>
    </w:p>
  </w:endnote>
  <w:endnote w:type="continuationSeparator" w:id="0">
    <w:p w:rsidR="005029E7" w:rsidRDefault="005029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E7" w:rsidRDefault="005029E7" w:rsidP="0085084D">
      <w:r>
        <w:separator/>
      </w:r>
    </w:p>
  </w:footnote>
  <w:footnote w:type="continuationSeparator" w:id="0">
    <w:p w:rsidR="005029E7" w:rsidRDefault="005029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29E7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AF2E-E685-4073-B7DE-03795170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2020-11-30T17:43:00Z</cp:lastPrinted>
  <dcterms:created xsi:type="dcterms:W3CDTF">2020-11-30T17:44:00Z</dcterms:created>
  <dcterms:modified xsi:type="dcterms:W3CDTF">2020-11-30T17:44:00Z</dcterms:modified>
</cp:coreProperties>
</file>