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A07C87">
        <w:rPr>
          <w:rFonts w:ascii="Arial" w:hAnsi="Arial" w:cs="Arial"/>
          <w:b/>
          <w:sz w:val="24"/>
        </w:rPr>
        <w:t>2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A07C87">
        <w:rPr>
          <w:rFonts w:ascii="Arial" w:eastAsia="Arial" w:hAnsi="Arial" w:cs="Arial"/>
          <w:b/>
          <w:szCs w:val="22"/>
        </w:rPr>
        <w:t>EDJANE LOPES DE ARAÚJO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A07C87">
        <w:rPr>
          <w:rFonts w:ascii="Arial" w:eastAsia="Arial" w:hAnsi="Arial" w:cs="Arial"/>
          <w:szCs w:val="22"/>
        </w:rPr>
        <w:t>7, da Escola Centro Social Urbano Dalva Negreiros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D8" w:rsidRDefault="00873DD8" w:rsidP="0085084D">
      <w:r>
        <w:separator/>
      </w:r>
    </w:p>
  </w:endnote>
  <w:endnote w:type="continuationSeparator" w:id="0">
    <w:p w:rsidR="00873DD8" w:rsidRDefault="00873D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D8" w:rsidRDefault="00873DD8" w:rsidP="0085084D">
      <w:r>
        <w:separator/>
      </w:r>
    </w:p>
  </w:footnote>
  <w:footnote w:type="continuationSeparator" w:id="0">
    <w:p w:rsidR="00873DD8" w:rsidRDefault="00873D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5F6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3DD8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A7F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A081-0235-429A-B404-88962F05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2021-03-18T19:23:00Z</cp:lastPrinted>
  <dcterms:created xsi:type="dcterms:W3CDTF">2021-03-17T17:29:00Z</dcterms:created>
  <dcterms:modified xsi:type="dcterms:W3CDTF">2021-03-18T19:24:00Z</dcterms:modified>
</cp:coreProperties>
</file>