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F52FB2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F52FB2">
        <w:rPr>
          <w:rFonts w:ascii="Arial" w:eastAsia="Arial" w:hAnsi="Arial" w:cs="Arial"/>
          <w:b/>
          <w:szCs w:val="22"/>
        </w:rPr>
        <w:t>JOSETE CAMPOS REIS ARAÚJO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F52FB2">
        <w:rPr>
          <w:rFonts w:ascii="Arial" w:eastAsia="Arial" w:hAnsi="Arial" w:cs="Arial"/>
          <w:szCs w:val="22"/>
        </w:rPr>
        <w:t>Municipal Dona Maria dos Prazeres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89" w:rsidRDefault="00B65489" w:rsidP="0085084D">
      <w:r>
        <w:separator/>
      </w:r>
    </w:p>
  </w:endnote>
  <w:endnote w:type="continuationSeparator" w:id="0">
    <w:p w:rsidR="00B65489" w:rsidRDefault="00B654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89" w:rsidRDefault="00B65489" w:rsidP="0085084D">
      <w:r>
        <w:separator/>
      </w:r>
    </w:p>
  </w:footnote>
  <w:footnote w:type="continuationSeparator" w:id="0">
    <w:p w:rsidR="00B65489" w:rsidRDefault="00B654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6436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270E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5489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8156-E9FD-4EFD-AC82-3148FFC2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2021-03-18T19:38:00Z</cp:lastPrinted>
  <dcterms:created xsi:type="dcterms:W3CDTF">2021-03-17T18:03:00Z</dcterms:created>
  <dcterms:modified xsi:type="dcterms:W3CDTF">2021-03-18T19:38:00Z</dcterms:modified>
</cp:coreProperties>
</file>