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A533B5">
        <w:rPr>
          <w:rFonts w:ascii="Arial" w:hAnsi="Arial" w:cs="Arial"/>
          <w:b/>
          <w:sz w:val="24"/>
        </w:rPr>
        <w:t>5</w:t>
      </w:r>
      <w:r w:rsidR="00CE7DE6">
        <w:rPr>
          <w:rFonts w:ascii="Arial" w:hAnsi="Arial" w:cs="Arial"/>
          <w:b/>
          <w:sz w:val="24"/>
        </w:rPr>
        <w:t>6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CE7DE6">
        <w:rPr>
          <w:rFonts w:ascii="Arial" w:eastAsia="Arial" w:hAnsi="Arial" w:cs="Arial"/>
          <w:szCs w:val="22"/>
        </w:rPr>
        <w:t>3633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CE7DE6">
        <w:rPr>
          <w:rFonts w:ascii="Arial" w:hAnsi="Arial" w:cs="Arial"/>
          <w:b/>
          <w:szCs w:val="22"/>
        </w:rPr>
        <w:t>MARIA SONIA DA MOTA OLIVEIRA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E7DE6">
        <w:rPr>
          <w:rFonts w:ascii="Arial" w:hAnsi="Arial" w:cs="Arial"/>
          <w:szCs w:val="22"/>
        </w:rPr>
        <w:t>7137</w:t>
      </w:r>
      <w:r>
        <w:rPr>
          <w:rFonts w:ascii="Arial" w:hAnsi="Arial" w:cs="Arial"/>
          <w:szCs w:val="22"/>
        </w:rPr>
        <w:t xml:space="preserve"> admitida em 0</w:t>
      </w:r>
      <w:r w:rsidR="00CE7DE6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CE7DE6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B7E" w:rsidRDefault="007A4B7E" w:rsidP="0085084D">
      <w:r>
        <w:separator/>
      </w:r>
    </w:p>
  </w:endnote>
  <w:endnote w:type="continuationSeparator" w:id="0">
    <w:p w:rsidR="007A4B7E" w:rsidRDefault="007A4B7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B7E" w:rsidRDefault="007A4B7E" w:rsidP="0085084D">
      <w:r>
        <w:separator/>
      </w:r>
    </w:p>
  </w:footnote>
  <w:footnote w:type="continuationSeparator" w:id="0">
    <w:p w:rsidR="007A4B7E" w:rsidRDefault="007A4B7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4B7E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3590C-3E5E-4B30-92ED-19F0396ED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2021-05-14T13:43:00Z</cp:lastPrinted>
  <dcterms:created xsi:type="dcterms:W3CDTF">2021-05-14T13:44:00Z</dcterms:created>
  <dcterms:modified xsi:type="dcterms:W3CDTF">2021-05-14T13:44:00Z</dcterms:modified>
</cp:coreProperties>
</file>