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C37FB3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3080" w:rsidRDefault="00D03080" w:rsidP="00D03080">
      <w:pPr>
        <w:jc w:val="both"/>
        <w:rPr>
          <w:rFonts w:ascii="Arial" w:eastAsia="Arial" w:hAnsi="Arial" w:cs="Arial"/>
          <w:b/>
          <w:szCs w:val="22"/>
        </w:rPr>
      </w:pPr>
    </w:p>
    <w:p w:rsidR="002807EA" w:rsidRPr="00473EA5" w:rsidRDefault="002807EA" w:rsidP="002807EA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206941">
        <w:rPr>
          <w:rFonts w:ascii="Arial" w:eastAsia="Arial" w:hAnsi="Arial" w:cs="Arial"/>
          <w:szCs w:val="22"/>
        </w:rPr>
        <w:t>1</w:t>
      </w:r>
      <w:r w:rsidR="00C37FB3">
        <w:rPr>
          <w:rFonts w:ascii="Arial" w:eastAsia="Arial" w:hAnsi="Arial" w:cs="Arial"/>
          <w:szCs w:val="22"/>
        </w:rPr>
        <w:t>631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2807EA" w:rsidRPr="00473EA5" w:rsidRDefault="002807EA" w:rsidP="002807EA">
      <w:pPr>
        <w:jc w:val="both"/>
        <w:rPr>
          <w:rFonts w:ascii="Arial" w:eastAsia="Arial" w:hAnsi="Arial" w:cs="Arial"/>
          <w:szCs w:val="22"/>
        </w:rPr>
      </w:pPr>
    </w:p>
    <w:p w:rsidR="002807EA" w:rsidRPr="00473EA5" w:rsidRDefault="002807EA" w:rsidP="002807EA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2807EA" w:rsidRPr="00473EA5" w:rsidRDefault="002807EA" w:rsidP="002807EA">
      <w:pPr>
        <w:jc w:val="both"/>
        <w:rPr>
          <w:rFonts w:ascii="Arial" w:eastAsia="Arial" w:hAnsi="Arial" w:cs="Arial"/>
          <w:b/>
          <w:szCs w:val="22"/>
        </w:rPr>
      </w:pPr>
    </w:p>
    <w:p w:rsidR="002807EA" w:rsidRPr="00473EA5" w:rsidRDefault="002807EA" w:rsidP="002807EA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</w:t>
      </w:r>
      <w:r w:rsidR="00C37FB3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37FB3">
        <w:rPr>
          <w:rFonts w:ascii="Arial" w:hAnsi="Arial" w:cs="Arial"/>
          <w:b/>
          <w:szCs w:val="22"/>
        </w:rPr>
        <w:t>MARIA DARCIÊ DOS ANJOS ROCHA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C37FB3">
        <w:rPr>
          <w:rFonts w:ascii="Arial" w:hAnsi="Arial" w:cs="Arial"/>
          <w:szCs w:val="22"/>
        </w:rPr>
        <w:t>6812</w:t>
      </w:r>
      <w:r w:rsidRPr="00473EA5">
        <w:rPr>
          <w:rFonts w:ascii="Arial" w:hAnsi="Arial" w:cs="Arial"/>
          <w:szCs w:val="22"/>
        </w:rPr>
        <w:t xml:space="preserve">, </w:t>
      </w:r>
      <w:r w:rsidR="00C37FB3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C37FB3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 w:rsidR="00206941"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C37FB3">
        <w:rPr>
          <w:rFonts w:ascii="Arial" w:hAnsi="Arial" w:cs="Arial"/>
          <w:szCs w:val="22"/>
          <w:lang w:eastAsia="pt-BR"/>
        </w:rPr>
        <w:t>60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C37FB3">
        <w:rPr>
          <w:rFonts w:ascii="Arial" w:hAnsi="Arial" w:cs="Arial"/>
          <w:szCs w:val="22"/>
          <w:lang w:eastAsia="pt-BR"/>
        </w:rPr>
        <w:t>sessenta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07EA" w:rsidRPr="00473EA5" w:rsidRDefault="002807EA" w:rsidP="002807EA">
      <w:pPr>
        <w:spacing w:line="276" w:lineRule="auto"/>
        <w:jc w:val="both"/>
        <w:rPr>
          <w:rFonts w:ascii="Arial" w:hAnsi="Arial" w:cs="Arial"/>
          <w:szCs w:val="22"/>
        </w:rPr>
      </w:pPr>
    </w:p>
    <w:p w:rsidR="002807EA" w:rsidRDefault="002807EA" w:rsidP="002807EA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CB2606" w:rsidRDefault="00CB2606" w:rsidP="00CB2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C37FB3" w:rsidRPr="00F40A55" w:rsidRDefault="00C37FB3" w:rsidP="00C37FB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37FB3" w:rsidRPr="00F40A55" w:rsidRDefault="00C37FB3" w:rsidP="00C37FB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B84215" w:rsidRDefault="00B84215" w:rsidP="008A3B3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8421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78" w:rsidRDefault="00FD2F78" w:rsidP="0085084D">
      <w:r>
        <w:separator/>
      </w:r>
    </w:p>
  </w:endnote>
  <w:endnote w:type="continuationSeparator" w:id="0">
    <w:p w:rsidR="00FD2F78" w:rsidRDefault="00FD2F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78" w:rsidRDefault="00FD2F78" w:rsidP="0085084D">
      <w:r>
        <w:separator/>
      </w:r>
    </w:p>
  </w:footnote>
  <w:footnote w:type="continuationSeparator" w:id="0">
    <w:p w:rsidR="00FD2F78" w:rsidRDefault="00FD2F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2F78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F372-93A7-4B8D-A8D7-0EF51E4D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2021-07-21T15:24:00Z</cp:lastPrinted>
  <dcterms:created xsi:type="dcterms:W3CDTF">2021-07-21T15:27:00Z</dcterms:created>
  <dcterms:modified xsi:type="dcterms:W3CDTF">2021-07-21T15:27:00Z</dcterms:modified>
</cp:coreProperties>
</file>