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342C61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0002</w:t>
      </w:r>
      <w:r w:rsidR="00342C61">
        <w:rPr>
          <w:rFonts w:ascii="Arial" w:hAnsi="Arial" w:cs="Arial"/>
          <w:szCs w:val="22"/>
        </w:rPr>
        <w:t>60</w:t>
      </w:r>
      <w:r>
        <w:rPr>
          <w:rFonts w:ascii="Arial" w:hAnsi="Arial" w:cs="Arial"/>
          <w:szCs w:val="22"/>
        </w:rPr>
        <w:t xml:space="preserve">/2022 </w:t>
      </w:r>
    </w:p>
    <w:p w:rsidR="00A93882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93882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342C61">
        <w:rPr>
          <w:rFonts w:ascii="Arial" w:hAnsi="Arial" w:cs="Arial"/>
          <w:szCs w:val="22"/>
        </w:rPr>
        <w:t>idade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22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 servidora</w:t>
      </w:r>
      <w:r w:rsidRPr="002C5D9A">
        <w:rPr>
          <w:rFonts w:ascii="Arial" w:hAnsi="Arial" w:cs="Arial"/>
          <w:szCs w:val="22"/>
        </w:rPr>
        <w:t xml:space="preserve"> </w:t>
      </w:r>
      <w:r w:rsidR="00342C61">
        <w:rPr>
          <w:rFonts w:ascii="Arial" w:hAnsi="Arial" w:cs="Arial"/>
          <w:b/>
          <w:szCs w:val="22"/>
        </w:rPr>
        <w:t>ADELINA SANCHES LOPES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342C61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="001E3D59">
        <w:rPr>
          <w:rFonts w:ascii="Arial" w:hAnsi="Arial" w:cs="Arial"/>
          <w:szCs w:val="22"/>
        </w:rPr>
        <w:t xml:space="preserve"> matrícula nº 9175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A93882" w:rsidRPr="0013212B" w:rsidRDefault="00A93882" w:rsidP="00A93882">
      <w:pPr>
        <w:spacing w:line="276" w:lineRule="auto"/>
        <w:jc w:val="both"/>
        <w:rPr>
          <w:rFonts w:ascii="Arial" w:hAnsi="Arial" w:cs="Arial"/>
          <w:szCs w:val="22"/>
        </w:rPr>
      </w:pPr>
    </w:p>
    <w:p w:rsidR="00A93882" w:rsidRDefault="00A93882" w:rsidP="00A9388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654FB5" w:rsidRPr="007E521A" w:rsidRDefault="00654FB5" w:rsidP="004A3142">
      <w:pPr>
        <w:jc w:val="both"/>
        <w:rPr>
          <w:rFonts w:ascii="Arial" w:eastAsia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B7CA1" w:rsidRPr="00F40A55" w:rsidRDefault="00FB7CA1" w:rsidP="00FB7CA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81" w:rsidRDefault="00DD5081" w:rsidP="0085084D">
      <w:r>
        <w:separator/>
      </w:r>
    </w:p>
  </w:endnote>
  <w:endnote w:type="continuationSeparator" w:id="0">
    <w:p w:rsidR="00DD5081" w:rsidRDefault="00DD50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81" w:rsidRDefault="00DD5081" w:rsidP="0085084D">
      <w:r>
        <w:separator/>
      </w:r>
    </w:p>
  </w:footnote>
  <w:footnote w:type="continuationSeparator" w:id="0">
    <w:p w:rsidR="00DD5081" w:rsidRDefault="00DD50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069D0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3D5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2C61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673B0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5081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E639-3881-4BD1-A6D5-C5086889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2022-02-08T13:52:00Z</cp:lastPrinted>
  <dcterms:created xsi:type="dcterms:W3CDTF">2022-02-08T13:52:00Z</dcterms:created>
  <dcterms:modified xsi:type="dcterms:W3CDTF">2022-02-08T14:17:00Z</dcterms:modified>
</cp:coreProperties>
</file>