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20</w:t>
      </w:r>
      <w:r w:rsidR="003448E6">
        <w:rPr>
          <w:rFonts w:ascii="Arial" w:hAnsi="Arial" w:cs="Arial"/>
          <w:b/>
          <w:sz w:val="24"/>
        </w:rPr>
        <w:t>4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0</w:t>
      </w:r>
      <w:r w:rsidR="00D170E0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C74018" w:rsidRPr="00AE0B67" w:rsidRDefault="00C74018" w:rsidP="00C74018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5F48AF">
        <w:rPr>
          <w:rFonts w:ascii="Arial" w:eastAsia="Arial" w:hAnsi="Arial" w:cs="Arial"/>
          <w:szCs w:val="22"/>
        </w:rPr>
        <w:t>4</w:t>
      </w:r>
      <w:r w:rsidR="003448E6">
        <w:rPr>
          <w:rFonts w:ascii="Arial" w:eastAsia="Arial" w:hAnsi="Arial" w:cs="Arial"/>
          <w:szCs w:val="22"/>
        </w:rPr>
        <w:t>533</w:t>
      </w:r>
      <w:r>
        <w:rPr>
          <w:rFonts w:ascii="Arial" w:eastAsia="Arial" w:hAnsi="Arial" w:cs="Arial"/>
          <w:szCs w:val="22"/>
        </w:rPr>
        <w:t xml:space="preserve">/2021 no qual consta parecer jurídico proferido pela Procuradoria Geral do Município, </w:t>
      </w:r>
    </w:p>
    <w:p w:rsidR="00C74018" w:rsidRPr="00AE0B67" w:rsidRDefault="00C74018" w:rsidP="00C74018">
      <w:pPr>
        <w:jc w:val="both"/>
        <w:rPr>
          <w:rFonts w:ascii="Arial" w:eastAsia="Arial" w:hAnsi="Arial" w:cs="Arial"/>
          <w:szCs w:val="22"/>
        </w:rPr>
      </w:pPr>
    </w:p>
    <w:p w:rsidR="00C74018" w:rsidRPr="00AE0B67" w:rsidRDefault="00C74018" w:rsidP="00C74018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C74018" w:rsidRPr="00AE0B67" w:rsidRDefault="00C74018" w:rsidP="00C74018">
      <w:pPr>
        <w:jc w:val="both"/>
        <w:rPr>
          <w:rFonts w:ascii="Arial" w:eastAsia="Arial" w:hAnsi="Arial" w:cs="Arial"/>
          <w:b/>
          <w:szCs w:val="22"/>
        </w:rPr>
      </w:pPr>
    </w:p>
    <w:p w:rsidR="00C74018" w:rsidRDefault="00C74018" w:rsidP="00C7401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Conceder a Servidora </w:t>
      </w:r>
      <w:r w:rsidR="003448E6">
        <w:rPr>
          <w:rFonts w:ascii="Arial" w:hAnsi="Arial" w:cs="Arial"/>
          <w:b/>
          <w:szCs w:val="22"/>
        </w:rPr>
        <w:t>MARIA ISABEL DE FREITAS DOS SANTOS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5F48AF">
        <w:rPr>
          <w:rFonts w:ascii="Arial" w:hAnsi="Arial" w:cs="Arial"/>
          <w:szCs w:val="22"/>
        </w:rPr>
        <w:t>18</w:t>
      </w:r>
      <w:r w:rsidR="003448E6">
        <w:rPr>
          <w:rFonts w:ascii="Arial" w:hAnsi="Arial" w:cs="Arial"/>
          <w:szCs w:val="22"/>
        </w:rPr>
        <w:t>21</w:t>
      </w:r>
      <w:r w:rsidR="00015903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admitida em </w:t>
      </w:r>
      <w:r w:rsidR="003448E6">
        <w:rPr>
          <w:rFonts w:ascii="Arial" w:hAnsi="Arial" w:cs="Arial"/>
          <w:szCs w:val="22"/>
        </w:rPr>
        <w:t>18</w:t>
      </w:r>
      <w:bookmarkStart w:id="0" w:name="_GoBack"/>
      <w:bookmarkEnd w:id="0"/>
      <w:r>
        <w:rPr>
          <w:rFonts w:ascii="Arial" w:hAnsi="Arial" w:cs="Arial"/>
          <w:szCs w:val="22"/>
        </w:rPr>
        <w:t>/0</w:t>
      </w:r>
      <w:r w:rsidR="005F48AF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/19</w:t>
      </w:r>
      <w:r w:rsidR="009B3736">
        <w:rPr>
          <w:rFonts w:ascii="Arial" w:hAnsi="Arial" w:cs="Arial"/>
          <w:szCs w:val="22"/>
        </w:rPr>
        <w:t>9</w:t>
      </w:r>
      <w:r w:rsidR="005F48AF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, Professora lotada na Secretaria Municipal de Educação, 03 (três) meses de Licença Prêmio, devendo iniciar-se a partir da publicação do ato concessivo.</w:t>
      </w:r>
    </w:p>
    <w:p w:rsidR="00C74018" w:rsidRPr="00AE0B67" w:rsidRDefault="00C74018" w:rsidP="00C74018">
      <w:pPr>
        <w:spacing w:line="276" w:lineRule="auto"/>
        <w:jc w:val="both"/>
        <w:rPr>
          <w:rFonts w:ascii="Arial" w:hAnsi="Arial" w:cs="Arial"/>
          <w:szCs w:val="22"/>
        </w:rPr>
      </w:pPr>
    </w:p>
    <w:p w:rsidR="00C74018" w:rsidRPr="00AE0B67" w:rsidRDefault="00C74018" w:rsidP="00C7401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170E0">
        <w:rPr>
          <w:rFonts w:ascii="Arial" w:hAnsi="Arial" w:cs="Arial"/>
          <w:sz w:val="22"/>
          <w:szCs w:val="22"/>
        </w:rPr>
        <w:t>09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C61A3A" w:rsidRDefault="00C61A3A" w:rsidP="00C61A3A">
      <w:pPr>
        <w:jc w:val="center"/>
        <w:rPr>
          <w:rFonts w:ascii="Arial" w:hAnsi="Arial" w:cs="Arial"/>
          <w:b/>
        </w:rPr>
      </w:pPr>
    </w:p>
    <w:p w:rsidR="00C74018" w:rsidRDefault="00C74018" w:rsidP="00C61A3A">
      <w:pPr>
        <w:jc w:val="center"/>
        <w:rPr>
          <w:rFonts w:ascii="Arial" w:hAnsi="Arial" w:cs="Arial"/>
          <w:b/>
        </w:rPr>
      </w:pPr>
    </w:p>
    <w:p w:rsidR="00C74018" w:rsidRPr="00F40A55" w:rsidRDefault="00C74018" w:rsidP="00C74018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74018" w:rsidRPr="00F40A55" w:rsidRDefault="00C74018" w:rsidP="00C74018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253631" w:rsidRDefault="00253631" w:rsidP="00C61A3A">
      <w:pPr>
        <w:jc w:val="center"/>
        <w:rPr>
          <w:rFonts w:ascii="Arial" w:hAnsi="Arial" w:cs="Arial"/>
          <w:b/>
        </w:rPr>
      </w:pPr>
    </w:p>
    <w:sectPr w:rsidR="0025363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17C7" w:rsidRDefault="009917C7" w:rsidP="0085084D">
      <w:r>
        <w:separator/>
      </w:r>
    </w:p>
  </w:endnote>
  <w:endnote w:type="continuationSeparator" w:id="0">
    <w:p w:rsidR="009917C7" w:rsidRDefault="009917C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17C7" w:rsidRDefault="009917C7" w:rsidP="0085084D">
      <w:r>
        <w:separator/>
      </w:r>
    </w:p>
  </w:footnote>
  <w:footnote w:type="continuationSeparator" w:id="0">
    <w:p w:rsidR="009917C7" w:rsidRDefault="009917C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7C7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630E0"/>
    <w:rsid w:val="00F63BE0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73C74-7ED4-4BAB-B9AE-52E7F7D5F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2022-03-09T12:08:00Z</cp:lastPrinted>
  <dcterms:created xsi:type="dcterms:W3CDTF">2022-03-09T12:08:00Z</dcterms:created>
  <dcterms:modified xsi:type="dcterms:W3CDTF">2022-03-09T12:08:00Z</dcterms:modified>
</cp:coreProperties>
</file>