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473" w:rsidRPr="004A1014" w:rsidRDefault="00515473" w:rsidP="00515473">
      <w:pPr>
        <w:jc w:val="center"/>
        <w:rPr>
          <w:rFonts w:ascii="Arial" w:hAnsi="Arial" w:cs="Arial"/>
          <w:b/>
          <w:sz w:val="22"/>
        </w:rPr>
      </w:pPr>
      <w:r w:rsidRPr="004A1014">
        <w:rPr>
          <w:rFonts w:ascii="Arial" w:hAnsi="Arial" w:cs="Arial"/>
          <w:b/>
          <w:sz w:val="22"/>
        </w:rPr>
        <w:t xml:space="preserve">Prefeitura Municipal de </w:t>
      </w:r>
      <w:r>
        <w:rPr>
          <w:rFonts w:ascii="Arial" w:hAnsi="Arial" w:cs="Arial"/>
          <w:b/>
          <w:sz w:val="22"/>
        </w:rPr>
        <w:t>Serrinha</w:t>
      </w:r>
    </w:p>
    <w:p w:rsidR="00515473" w:rsidRPr="004A1014" w:rsidRDefault="00515473" w:rsidP="00515473">
      <w:pPr>
        <w:jc w:val="center"/>
        <w:rPr>
          <w:rFonts w:ascii="Arial" w:hAnsi="Arial" w:cs="Arial"/>
          <w:b/>
          <w:sz w:val="22"/>
        </w:rPr>
      </w:pPr>
      <w:r w:rsidRPr="004A1014">
        <w:rPr>
          <w:rFonts w:ascii="Arial" w:hAnsi="Arial" w:cs="Arial"/>
          <w:b/>
          <w:sz w:val="22"/>
        </w:rPr>
        <w:t xml:space="preserve"> </w:t>
      </w:r>
    </w:p>
    <w:p w:rsidR="00515473" w:rsidRPr="00720CD3" w:rsidRDefault="00515473" w:rsidP="00720CD3">
      <w:pPr>
        <w:jc w:val="center"/>
        <w:rPr>
          <w:rFonts w:ascii="Arial" w:hAnsi="Arial" w:cs="Arial"/>
          <w:b/>
          <w:sz w:val="22"/>
        </w:rPr>
      </w:pPr>
      <w:r w:rsidRPr="004A1014">
        <w:rPr>
          <w:rFonts w:ascii="Arial" w:hAnsi="Arial" w:cs="Arial"/>
          <w:b/>
          <w:sz w:val="22"/>
        </w:rPr>
        <w:t xml:space="preserve">EDITAL DE NOTIFICAÇÃO DE AUTUAÇÃO </w:t>
      </w:r>
      <w:r>
        <w:rPr>
          <w:rFonts w:ascii="Arial" w:hAnsi="Arial" w:cs="Arial"/>
          <w:b/>
          <w:sz w:val="22"/>
        </w:rPr>
        <w:t>POR</w:t>
      </w:r>
      <w:r w:rsidR="0078023F">
        <w:rPr>
          <w:rFonts w:ascii="Arial" w:hAnsi="Arial" w:cs="Arial"/>
          <w:b/>
          <w:sz w:val="22"/>
        </w:rPr>
        <w:t xml:space="preserve"> INFRAÇÃO DE TRÂNSITO N.º 0</w:t>
      </w:r>
      <w:r w:rsidR="00AC4E34">
        <w:rPr>
          <w:rFonts w:ascii="Arial" w:hAnsi="Arial" w:cs="Arial"/>
          <w:b/>
          <w:sz w:val="22"/>
        </w:rPr>
        <w:t>04</w:t>
      </w:r>
      <w:r w:rsidR="0078023F">
        <w:rPr>
          <w:rFonts w:ascii="Arial" w:hAnsi="Arial" w:cs="Arial"/>
          <w:b/>
          <w:sz w:val="22"/>
        </w:rPr>
        <w:t>/2017</w:t>
      </w:r>
    </w:p>
    <w:p w:rsidR="00515473" w:rsidRDefault="00515473" w:rsidP="00515473">
      <w:pPr>
        <w:jc w:val="center"/>
        <w:rPr>
          <w:rFonts w:ascii="Arial" w:hAnsi="Arial" w:cs="Arial"/>
          <w:sz w:val="16"/>
        </w:rPr>
      </w:pPr>
    </w:p>
    <w:p w:rsidR="00515473" w:rsidRDefault="00515473" w:rsidP="00515473">
      <w:pPr>
        <w:jc w:val="center"/>
        <w:rPr>
          <w:rFonts w:ascii="Arial" w:hAnsi="Arial" w:cs="Arial"/>
          <w:sz w:val="16"/>
        </w:rPr>
      </w:pPr>
    </w:p>
    <w:p w:rsidR="00515473" w:rsidRDefault="00515473" w:rsidP="00515473">
      <w:pPr>
        <w:jc w:val="center"/>
        <w:rPr>
          <w:rFonts w:ascii="Arial" w:hAnsi="Arial" w:cs="Arial"/>
          <w:sz w:val="16"/>
        </w:rPr>
      </w:pPr>
    </w:p>
    <w:p w:rsidR="00720CD3" w:rsidRPr="00720CD3" w:rsidRDefault="00720CD3" w:rsidP="00720CD3">
      <w:pPr>
        <w:jc w:val="both"/>
        <w:rPr>
          <w:rFonts w:ascii="Arial" w:hAnsi="Arial" w:cs="Arial"/>
          <w:sz w:val="22"/>
          <w:szCs w:val="22"/>
        </w:rPr>
      </w:pPr>
      <w:r w:rsidRPr="00720CD3">
        <w:rPr>
          <w:rFonts w:ascii="Arial" w:hAnsi="Arial" w:cs="Arial"/>
          <w:sz w:val="22"/>
          <w:szCs w:val="22"/>
        </w:rPr>
        <w:t>A Coordenadoria - Geral de Trânsito e Transporte - CGTT da Prefeitura Municipal de SER</w:t>
      </w:r>
      <w:r>
        <w:rPr>
          <w:rFonts w:ascii="Arial" w:hAnsi="Arial" w:cs="Arial"/>
          <w:sz w:val="22"/>
          <w:szCs w:val="22"/>
        </w:rPr>
        <w:t xml:space="preserve">RINHA e Autoridade de Trânsito </w:t>
      </w:r>
      <w:r w:rsidRPr="00720CD3">
        <w:rPr>
          <w:rFonts w:ascii="Arial" w:hAnsi="Arial" w:cs="Arial"/>
          <w:sz w:val="22"/>
          <w:szCs w:val="22"/>
        </w:rPr>
        <w:t xml:space="preserve">deste Município, com </w:t>
      </w:r>
      <w:r>
        <w:rPr>
          <w:rFonts w:ascii="Arial" w:hAnsi="Arial" w:cs="Arial"/>
          <w:sz w:val="22"/>
          <w:szCs w:val="22"/>
        </w:rPr>
        <w:t xml:space="preserve">fulcro no artigo 281 e 282 do </w:t>
      </w:r>
      <w:r w:rsidRPr="00720CD3">
        <w:rPr>
          <w:rFonts w:ascii="Arial" w:hAnsi="Arial" w:cs="Arial"/>
          <w:sz w:val="22"/>
          <w:szCs w:val="22"/>
        </w:rPr>
        <w:t>Código de Trânsi</w:t>
      </w:r>
      <w:r>
        <w:rPr>
          <w:rFonts w:ascii="Arial" w:hAnsi="Arial" w:cs="Arial"/>
          <w:sz w:val="22"/>
          <w:szCs w:val="22"/>
        </w:rPr>
        <w:t xml:space="preserve">to Brasileiro, na Resolução 619 </w:t>
      </w:r>
      <w:r w:rsidRPr="00720CD3">
        <w:rPr>
          <w:rFonts w:ascii="Arial" w:hAnsi="Arial" w:cs="Arial"/>
          <w:sz w:val="22"/>
          <w:szCs w:val="22"/>
        </w:rPr>
        <w:t>do Conselho Nacional de Trânsito - CONTRAN, considerando que a Empresa Brasileira de Correios e Telégrafos - ECT, devolveu as Notificações de Aut</w:t>
      </w:r>
      <w:r>
        <w:rPr>
          <w:rFonts w:ascii="Arial" w:hAnsi="Arial" w:cs="Arial"/>
          <w:sz w:val="22"/>
          <w:szCs w:val="22"/>
        </w:rPr>
        <w:t>uação por Infração de Trânsito por não ter</w:t>
      </w:r>
      <w:r w:rsidRPr="00720CD3">
        <w:rPr>
          <w:rFonts w:ascii="Arial" w:hAnsi="Arial" w:cs="Arial"/>
          <w:sz w:val="22"/>
          <w:szCs w:val="22"/>
        </w:rPr>
        <w:t xml:space="preserve"> localizado os proprietários dos veículos, ou porque não comprovou a entrega das Notificações de Autuação por Infração</w:t>
      </w:r>
      <w:r>
        <w:rPr>
          <w:rFonts w:ascii="Arial" w:hAnsi="Arial" w:cs="Arial"/>
          <w:sz w:val="22"/>
          <w:szCs w:val="22"/>
        </w:rPr>
        <w:t xml:space="preserve"> de Trânsito aos destinatários, proprietários dos </w:t>
      </w:r>
      <w:r w:rsidRPr="00720CD3">
        <w:rPr>
          <w:rFonts w:ascii="Arial" w:hAnsi="Arial" w:cs="Arial"/>
          <w:sz w:val="22"/>
          <w:szCs w:val="22"/>
        </w:rPr>
        <w:t>veículos abaixo relacionados, notifica-os das respe</w:t>
      </w:r>
      <w:r w:rsidR="000C333C">
        <w:rPr>
          <w:rFonts w:ascii="Arial" w:hAnsi="Arial" w:cs="Arial"/>
          <w:sz w:val="22"/>
          <w:szCs w:val="22"/>
        </w:rPr>
        <w:t xml:space="preserve">ctivas Autuações por Infrações </w:t>
      </w:r>
      <w:r w:rsidRPr="00720CD3">
        <w:rPr>
          <w:rFonts w:ascii="Arial" w:hAnsi="Arial" w:cs="Arial"/>
          <w:sz w:val="22"/>
          <w:szCs w:val="22"/>
        </w:rPr>
        <w:t xml:space="preserve">de Trânsito cometidas, concedendo-lhes, caso </w:t>
      </w:r>
      <w:r w:rsidR="000C333C">
        <w:rPr>
          <w:rFonts w:ascii="Arial" w:hAnsi="Arial" w:cs="Arial"/>
          <w:sz w:val="22"/>
          <w:szCs w:val="22"/>
        </w:rPr>
        <w:t>queiram, o prazo de quinze dias</w:t>
      </w:r>
      <w:r w:rsidRPr="00720CD3">
        <w:rPr>
          <w:rFonts w:ascii="Arial" w:hAnsi="Arial" w:cs="Arial"/>
          <w:sz w:val="22"/>
          <w:szCs w:val="22"/>
        </w:rPr>
        <w:t xml:space="preserve"> contados desta publicação, para interporem Defesa junto à Autoridade Municipal de Trânsito de SERRINHA. </w:t>
      </w:r>
    </w:p>
    <w:p w:rsidR="00515473" w:rsidRDefault="00515473" w:rsidP="00720CD3">
      <w:pPr>
        <w:jc w:val="both"/>
        <w:rPr>
          <w:rFonts w:ascii="Arial" w:hAnsi="Arial" w:cs="Arial"/>
          <w:sz w:val="22"/>
          <w:szCs w:val="22"/>
        </w:rPr>
      </w:pPr>
    </w:p>
    <w:p w:rsidR="000C333C" w:rsidRPr="00720CD3" w:rsidRDefault="000C333C" w:rsidP="00720CD3">
      <w:pPr>
        <w:jc w:val="both"/>
        <w:rPr>
          <w:rFonts w:ascii="Arial" w:hAnsi="Arial" w:cs="Arial"/>
          <w:sz w:val="22"/>
          <w:szCs w:val="22"/>
        </w:rPr>
      </w:pPr>
    </w:p>
    <w:p w:rsidR="00515473" w:rsidRDefault="00515473" w:rsidP="00515473">
      <w:pPr>
        <w:jc w:val="center"/>
        <w:rPr>
          <w:rFonts w:ascii="Arial" w:hAnsi="Arial" w:cs="Arial"/>
          <w:sz w:val="14"/>
        </w:rPr>
      </w:pPr>
    </w:p>
    <w:p w:rsidR="000C333C" w:rsidRPr="00BF2A90" w:rsidRDefault="00515473" w:rsidP="00BF2A90">
      <w:pPr>
        <w:jc w:val="center"/>
        <w:rPr>
          <w:rFonts w:ascii="Arial" w:hAnsi="Arial" w:cs="Arial"/>
          <w:sz w:val="14"/>
        </w:rPr>
      </w:pPr>
      <w:r>
        <w:rPr>
          <w:rFonts w:ascii="Arial" w:hAnsi="Arial" w:cs="Arial"/>
          <w:sz w:val="14"/>
        </w:rPr>
        <w:t xml:space="preserve"> </w:t>
      </w:r>
    </w:p>
    <w:tbl>
      <w:tblPr>
        <w:tblW w:w="113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100"/>
        <w:gridCol w:w="1100"/>
        <w:gridCol w:w="960"/>
        <w:gridCol w:w="940"/>
        <w:gridCol w:w="4808"/>
        <w:gridCol w:w="2417"/>
      </w:tblGrid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Placa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Nro. AIT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Data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Hora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Local da Infração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Cód Infração / Desdobramento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ASY9322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SH00006978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20/04/2017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16:50:30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PRAÇA LUIZ NOGUEIRA SEM NUMERO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5738 / 0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AYT2766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SH00012895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17/04/2017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10:55:48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AVENIDA MANOEL NOVAES 695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7633 / 1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DLN7125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SH00012708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20/04/2017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10:01:07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RUA MACARIO FERREIRA SEM NUMERO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5541 / 2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EBR4553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SH00012712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23/04/2017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16:34:36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RUA CONSELHEIRO DANTAS 203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5738 / 0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EMS5879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SH00013036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15/04/2017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11:02:43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RUA AGENOR DE FREITAS SEM NUMERO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5541 / 1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FLF9808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SH00013053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19/04/2017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10:18:46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AVENIDA ANTONIO CARLOS MAGALHAES 64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6122 / 0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FMG3655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SH00003975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18/04/2017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08:44:59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RUA MACARIO FERREIRA 398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5185 / 1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HDP9332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SH00003978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18/04/2017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10:50:36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RUA MARIANO RIBEIRO 97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5541 / 2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HGX8917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SH00013069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22/04/2017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08:02:07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AVENIDA JOAQUIM HORTELIO SEM NUMERO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6041 / 2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lastRenderedPageBreak/>
              <w:t>HLK8890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SH00012707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20/04/2017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16:18:40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RUA MACARIO FERREIRA 384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7366 / 2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HZU0498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SH00003993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19/04/2017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16:40:31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AVENIDA ANTONIO RODRIGUES NOGUEIRA 69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7366 / 2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IAF4310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SH00003966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15/04/2017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21:02:14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PRAÇA ASTROGILDA GUIMARAES SEM NUMERO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5460 / 0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IAN9305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SH00013326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20/04/2017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11:43:16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PRAÇA LUIZ NOGUEIRA 311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7633 / 1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JHK8855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SH00003998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20/04/2017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09:42:18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RUA CONSELHEIRO DANTAS 216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5541 / 1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JLI7454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SH00003983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18/04/2017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10:35:09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AVENIDA JOAQUIM HORTELIO 330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7366 / 2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JLZ8246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SH00009993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19/04/2017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08:08:40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RUA CONSELHEIRO DANTAS 178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5738 / 0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JMF2152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SH00003996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19/04/2017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15:21:25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PRAÇA LUIZ NOGUEIRA 425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7366 / 2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JMG6440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SH00012894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17/04/2017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10:55:35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AVENIDA MANOEL NOVAES 695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7633 / 2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JMN0997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SH00009995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19/04/2017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08:11:55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RUA CONSELHEIRO DANTAS 178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5738 / 0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JMN1057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SH00003969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18/04/2017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08:24:03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RUA MACARIO FERREIRA SEM NUMERO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5541 / 2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JMN1109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SH00003992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19/04/2017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09:05:26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AVENIDA MANOEL NOVAES 726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5738 / 0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JMQ2882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SH00013068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20/04/2017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17:10:02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RUA MACARIO FERREIRA 398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5738 / 0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JMR7302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SH00009972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13/04/2017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11:41:17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PRAÇA LUIZ NOGUEIRA 201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6068 / 1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JMS2560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SH00009979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15/04/2017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16:36:34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RUA AGENOR DE FREITAS 247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5541 / 1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JMS3625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SH00013504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22/04/2017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16:25:18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PRAÇA LUIZ NOGUEIRA 155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5541 / 2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JMS5454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SH00013315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17/04/2017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08:53:28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AVENIDA ANTONIO RODRIGUES NOGUEIRA 69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7366 / 2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JMS6998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SH00012719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24/04/2017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13:57:50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PRAÇA LUIZ NOGUEIRA 301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7048 / 1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JNR1093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SH00013032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15/04/2017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10:55:35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RUA AGENOR DE FREITAS 408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5541 / 1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JNX6946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SH00009987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18/04/2017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15:50:18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PRAÇA ASTROGILDA GUIMARAES 363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5452 / 2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lastRenderedPageBreak/>
              <w:t>JNX6982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SH00013048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18/04/2017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11:51:10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PRAÇA MIGUEL CARNEIRO SEM NUMERO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7366 / 2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JOA1766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SH00003980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18/04/2017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11:09:19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RUA MACARIO FERREIRA SEM NUMERO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5541 / 2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JOZ1859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SH00003985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19/04/2017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15:32:43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AVENIDA ANTONIO CARLOS MAGALHAES 425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7366 / 2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JOZ3810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SH00006984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24/04/2017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09:06:16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PRAÇA LUIZ NOGUEIRA 517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7366 / 2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JOZ7179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SH00013514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24/04/2017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08:23:05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AVENIDA ANTONIO CARLOS MAGALHAES 64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6122 / 0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JPB7114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SH00013506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22/04/2017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16:55:24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PRAÇA LUIZ NOGUEIRA 517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7366 / 2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JPF3046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SH00004000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20/04/2017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14:40:55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PRAÇA LUIZ NOGUEIRA SEM NUMERO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7625 / 2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JPL5811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SH00012888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16/04/2017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10:32:25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PRAÇA MIGUEL CARNEIRO 247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7366 / 2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JPM2055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SH00013517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24/04/2017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08:59:25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RUA CONSELHEIRO DANTAS SEM NUMERO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5576 / 0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JPQ2650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SH00013302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15/04/2017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11:16:37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RUA MANOEL CHILENO 67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5541 / 1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JPS6110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SH00013329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20/04/2017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17:25:54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RUA AGENOR DE FREITAS SN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5550 / 0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JPU4839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SH00013318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17/04/2017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08:22:21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AVENIDA ANTONIO RODRIGUES NOGUEIRA 104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7366 / 2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JPU5325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SH00003957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13/04/2017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12:20:13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RUA PEDRO THIAGO SEM NUMERO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7048 / 1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JPV6370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SH00012883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15/04/2017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16:29:46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RUA CONSELHEIRO DANTAS 203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5738 / 0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JQP3366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SH00012881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15/04/2017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10:27:30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LARGO LEOBINO RIBEIRO 87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5541 / 4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JQR6769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SH00003974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18/04/2017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08:35:37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AVENIDA ANTONIO CARLOS MAGALHAES 64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5185 / 1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JQU0237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SH00013070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22/04/2017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11:33:59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AVENIDA ANTONIO CARLOS MAGALHAES 44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5487 / 0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JQW8763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SH00012889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17/04/2017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10:48:05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RUA MACARIO FERREIRA SEM NUMERO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5525 / 0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JQX9949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SH00006983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24/04/2017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08:39:50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AVENIDA ANTONIO CARLOS MAGALHAES SEM NUMERO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6041 / 1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JRD6670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SH00013319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17/04/2017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15:50:00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RUA AGENOR DE FREITAS 569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5738 / 0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lastRenderedPageBreak/>
              <w:t>JRE2400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SH00013311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17/04/2017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09:35:31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RUA AGENOR DE FREITAS 569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5738 / 0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JRF4834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SH00009999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19/04/2017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08:02:07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RUA AGENOR DE FREITAS 191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7048 / 1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JRH9148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SH00006973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20/04/2017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14:57:33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AVENIDA ANTONIO CARLOS MAGALHAES 64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7366 / 2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JRL9101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SH00013337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24/04/2017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09:00:20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PRAÇA LUIZ NOGUEIRA 517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7366 / 2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JRR7464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SH00013056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19/04/2017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16:55:40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RUA CONSELHEIRO DANTAS 178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5738 / 0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JRS0074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SH00003999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20/04/2017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10:34:59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RUA MACARIO FERREIRA 549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5541 / 1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JRS9144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SH00006979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20/04/2017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15:02:41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RUA MACARIO FERREIRA 398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6041 / 1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JRV6866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SH00013509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22/04/2017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17:13:34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RUA CONSELHEIRO DANTAS 203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7048 / 1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JRX2027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SH00013064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20/04/2017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10:10:11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PRAÇA LUIZ NOGUEIRA 425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7625 / 2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JRY4315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SH00013501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22/04/2017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10:07:52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RUA ANTONIO PINHEIRO DA MOTA 15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5738 / 0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JRY6134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SH00003961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15/04/2017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10:10:30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AVENIDA ANTONIO RODRIGUES NOGUEIRA 69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7366 / 2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JSB3764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SH00012885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15/04/2017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16:35:39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RUA AGENOR DE FREITAS 255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5541 / 1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JSC2418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SH00013519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24/04/2017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10:12:33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RUA MACARIO FERREIRA 398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7048 / 1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JSE9775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SH00013333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22/04/2017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16:59:03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PRAÇA LUIZ NOGUEIRA 311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7366 / 2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JSI2262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SH00013307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17/04/2017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08:45:44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RUA AGENOR DE FREITAS 217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7366 / 2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JSM7347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SH00013518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24/04/2017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09:02:10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RUA CONSELHEIRO DANTAS 353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5738 / 0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JSP4758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SH00009984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17/04/2017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14:40:01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RUA CONSELHEIRO DANTAS 178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5738 / 0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JSQ4899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SH00012878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14/04/2017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19:03:07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PRAÇA LUIZ NOGUEIRA SEM NUMERO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7625 / 1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KII1143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SH00013513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24/04/2017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08:11:35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AVENIDA ANTONIO CARLOS MAGALHAES 64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6122 / 0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NCH0763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SH00013031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15/04/2017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10:25:08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RUA AGENOR DE FREITAS 569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7366 / 2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lastRenderedPageBreak/>
              <w:t>NTE2292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SH00013035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15/04/2017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11:00:14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RUA AGENOR DE FREITAS SEM NUMERO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5541 / 1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NTG8643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SH00012900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21/04/2017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09:04:10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RUA AGENOR DE FREITAS 281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5541 / 1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NTL4904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SH00012884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15/04/2017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16:31:27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RUA AGENOR DE FREITAS 191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5738 / 0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NTL7677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SH00012714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23/04/2017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16:16:44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AVENIDA MANOEL NOVAES 371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5738 / 0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NTN7158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SH00006975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20/04/2017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15:10:15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AVENIDA ANTONIO CARLOS MAGALHAES 110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5207 / 0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NTO0239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SH00013030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15/04/2017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09:55:16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RUA AGENOR DE FREITAS 214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5738 / 0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NWI5277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SH00013054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19/04/2017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10:48:08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PRAÇA ASTROGILDA GUIMARAES 377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7366 / 2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NYF3305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SH00013334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22/04/2017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17:14:40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PRAÇA LUIZ NOGUEIRA 311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7633 / 1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NYI3390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SH00009994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19/04/2017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08:10:55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RUA CONSELHEIRO DANTAS 178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5738 / 0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NYL1175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SH00013052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19/04/2017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09:25:18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RUA MACARIO FERREIRA SEM NUMERO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5541 / 1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NYL5751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SH00013510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22/04/2017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17:19:23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RUA CONSELHEIRO DANTAS 277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7366 / 2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NYP3646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SH00009992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19/04/2017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08:03:16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RUA CONSELHEIRO DANTAS 178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5738 / 0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NYQ4808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SH00013071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22/04/2017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11:45:15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RUA DOIS DE JULHO 256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7048 / 1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NYT2456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SH00012702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19/04/2017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13:35:32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RUA AGENOR DE FREITAS 569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5738 / 0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NYT5830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SH00003988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19/04/2017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16:40:57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AVENIDA ANTONIO RODRIGUES NOGUEIRA 69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7366 / 2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NYW1499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SH00013041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15/04/2017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10:30:39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PRAÇA LUIZ NOGUEIRA 311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7366 / 2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NYY4179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SH00013062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20/04/2017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09:59:11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AVENIDA ANTONIO CARLOS MAGALHAES 64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7366 / 2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NYY6912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SH00013057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19/04/2017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16:55:44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RUA CONSELHEIRO DANTAS 178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5738 / 0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NZA5497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SH00012898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19/04/2017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09:09:23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RUA CAMPOS FILHO LADO 120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5452 / 1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NZB8097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SH00003951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13/04/2017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10:30:56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AVENIDA ANTONIO RODRIGUES NOGUEIRA 69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7366 / 2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lastRenderedPageBreak/>
              <w:t>NZB9190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SH00013511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23/04/2017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17:57:05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PRAÇA LUIZ NOGUEIRA 425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7030 / 1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NZE1031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SH00003956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13/04/2017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18:54:26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PRAÇA MIGUEL CARNEIRO SEM NUMERO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5380 / 0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NZF2694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SH00003968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16/04/2017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09:24:03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RUA EMILIANO SANTIAGO 14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7048 / 1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NZG0956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SH00003962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15/04/2017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19:23:44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AVENIDA ANTONIO RODRIGUES NOGUEIRA 69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7366 / 2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NZH7289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SH00013312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17/04/2017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15:40:20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AVENIDA MANOEL NOVAES 489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5410 / 0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NZI8427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SH00009996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19/04/2017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08:30:21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RUA CONSELHEIRO DANTAS 178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5738 / 0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NZK1916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SH00013331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22/04/2017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08:35:40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RUA AGENOR DE FREITAS SEM NUMERO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5550 / 0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NZL6045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SH00009986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18/04/2017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15:43:41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PRAÇA LUIZ NOGUEIRA SEM NUMERO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7625 / 2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NZL8708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SH00013505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22/04/2017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16:35:20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PRAÇA LUIZ NOGUEIRA SEM NUMERO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5541 / 2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NZM5834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SH00009976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14/04/2017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15:20:17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PRAÇA MIGUEL CARNEIRO SEM NUMERO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7030 / 1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NZM6147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SH00012887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16/04/2017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09:18:28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PRAÇA MIGUEL CARNEIRO 133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7030 / 1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NZM8400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SH00003984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18/04/2017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10:40:51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AVENIDA JOAQUIM HORTELIO 330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7366 / 2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NZM8400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SH00013322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17/04/2017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08:51:46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AVENIDA ANTONIO RODRIGUES NOGUEIRA 69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7366 / 2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NZN1505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SH00006982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20/04/2017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18:36:54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PRAÇA LUIZ NOGUEIRA 311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7366 / 2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NZN9138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SH00013039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15/04/2017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10:00:25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RUA AGENOR DE FREITAS 270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5541 / 1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NZO5497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SH00003953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13/04/2017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11:00:42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AVENIDA ANTONIO RODRIGUES NOGUEIRA 69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7366 / 2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NZO8844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SH00013320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17/04/2017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16:08:11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RUA AGENOR DE FREITAS 569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5738 / 0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NZR1483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SH00012891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17/04/2017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09:01:49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AVENIDA ANTONIO RODRIGUES NOGUEIRA SEM NUMERO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6050 / 1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NZR5396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SH00003970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18/04/2017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08:40:37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RUA MACARIO FERREIRA SEM NUMERO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5541 / 2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NZS1270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SH00012882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15/04/2017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13:10:49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AVENIDA MANOEL NOVAES 996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6017 / 4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lastRenderedPageBreak/>
              <w:t>NZU9152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SH00003991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19/04/2017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08:38:29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AVENIDA MANOEL NOVAES 700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7366 / 2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NZU9152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SH00009997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19/04/2017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08:35:30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AVENIDA MANOEL NOVAES 610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7633 / 2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NZU9935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SH00003972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18/04/2017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08:49:37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RUA MACARIO FERREIRA SEM NUMERO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5541 / 2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NZV2720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SH00009971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13/04/2017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10:39:20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AVENIDA ANTONIO RODRIGUES NOGUEIRA 201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7366 / 2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NZV7434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SH00013330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22/04/2017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09:15:25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RUA AGENOR DE FREITAS SEM NUMERO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5487 / 0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NZV9784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SH00009991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19/04/2017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08:00:03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RUA CONSELHEIRO DANTAS 178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5738 / 0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NZX2714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SH00012715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23/04/2017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16:19:08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RUA BERNARDO DA SILVA 164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5525 / 0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NZZ6026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SH00003952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13/04/2017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09:35:46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AVENIDA MANOEL NOVAES 673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7633 / 1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OEL6225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SH00013038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15/04/2017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10:10:25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RUA AGENOR DE FREITAS 318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5410 / 0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OJD7820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SH00013065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20/04/2017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11:40:27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AVENIDA ANTONIO RODRIGUES NOGUEIRA 69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7366 / 2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OKJ6370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SH00009998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19/04/2017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08:50:11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RUA AGENOR DE FREITAS 569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5738 / 0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OKK5894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SH00013502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22/04/2017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10:32:20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PRAÇA LUIZ NOGUEIRA SEM NUMERO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7625 / 2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OKM7298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SH00013503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22/04/2017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08:51:00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PRAÇA LUIZ NOGUEIRA SEM NUMERO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7625 / 2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OKO6637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SH00012703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19/04/2017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15:41:55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AVENIDA MANOEL NOVAES 610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7633 / 2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OKP6794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SH00013323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20/04/2017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12:18:25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PRAÇA LUIZ NOGUEIRA 601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5460 / 0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OKP9809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SH00013515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24/04/2017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08:29:56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RUA MACARIO FERREIRA 384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5738 / 0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OKP9809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SH00013516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24/04/2017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08:28:07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RUA MACARIO FERREIRA SEM NUMERO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5835 / 0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OKT1730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SH00013028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15/04/2017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08:20:43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RUA AGENOR DE FREITAS 569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5738 / 0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OKT2328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SH00003981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18/04/2017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11:18:32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RUA MARIANO RIBEIRO SEM NUMERO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5541 / 2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OKT9246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SH00013507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22/04/2017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17:08:58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RUA AGENOR DE FREITAS 191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5738 / 0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lastRenderedPageBreak/>
              <w:t>OKU8082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SH00012893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17/04/2017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10:52:45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AVENIDA MANOEL NOVAES 671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7366 / 2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OKV2373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SH00012718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23/04/2017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17:49:58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PRAÇA LUIZ NOGUEIRA 425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7048 / 1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OKX0719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SH00013520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24/04/2017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13:47:05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RUA CONSELHEIRO DANTAS SEM NUMERO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5541 / 2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OKX9324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SH00013037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15/04/2017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11:11:07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PRAÇA LUIZ NOGUEIRA 311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7633 / 2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OKZ2767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SH00013046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17/04/2017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09:52:09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AVENIDA MANOEL NOVAES 136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5738 / 0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OLA4602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SH00013040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15/04/2017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13:07:36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RUA AGENOR DE FREITAS 270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5541 / 1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OLB5780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SH00009978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14/04/2017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16:35:49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PRAÇA LUIZ NOGUEIRA 311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7048 / 1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OLB9277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SH00012896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18/04/2017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11:07:41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RUA CAMPOS FILHO 437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5550 / 0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OLD1704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SH00013047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17/04/2017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12:27:44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AVENIDA MANOEL NOVAES SEM NUMERO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6050 / 1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OLD5340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SH00013321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17/04/2017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16:04:30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AVENIDA MANOEL NOVAES 610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7633 / 2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OLE0807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SH00003973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18/04/2017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08:30:12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AVENIDA ANTONIO CARLOS MAGALHAES 64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5185 / 1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OLE1312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SH00012709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20/04/2017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16:05:45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RUA MACARIO FERREIRA SEM NUMERO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7366 / 2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OLE9397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SH00003997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20/04/2017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08:34:57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PRAÇA ASTROGILDA GUIMARAES SEM NUMERO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7366 / 2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OLF3123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SH00003958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13/04/2017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17:44:40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RUA CONSELHEIRO DANTAS 149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7030 / 1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OLG5865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SH00012701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19/04/2017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09:25:20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PRAÇA LUIZ NOGUEIRA SEM NUMERO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7625 / 1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OQT9984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SH00013059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19/04/2017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17:10:06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RUA CONSELHEIRO DANTAS 178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5738 / 0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ORX7814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SH00012879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15/04/2017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08:20:57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RUA MACARIO FERREIRA SEM NUMERO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5541 / 1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OTC2534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SH00013051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18/04/2017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09:16:35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PRAÇA MIGUEL CARNEIRO SN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5380 / 0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OUG2060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SH00013043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15/04/2017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09:10:24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PRAÇA LUIZ NOGUEIRA SEM NUMERO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7633 / 1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OUH2713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SH00003967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16/04/2017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07:54:14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PRAÇA MIGUEL CARNEIRO 133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7048 / 1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lastRenderedPageBreak/>
              <w:t>OUH5254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SH00003954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13/04/2017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08:30:15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AVENIDA JOAQUIM HORTELIO SEM NUMERO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6041 / 2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OUI0452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SH00003995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19/04/2017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11:59:53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PRAÇA LUIZ NOGUEIRA 425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7366 / 2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OUI2682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SH00013332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22/04/2017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09:10:49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AVENIDA MANOEL NOVAES 610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5738 / 0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OUJ6178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SH00013335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22/04/2017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17:18:20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PRAÇA LUIZ NOGUEIRA 311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7366 / 2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OUK5693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SH00012897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18/04/2017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10:30:25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RUA CONSELHEIRO DANTAS 189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5738 / 0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OUK8609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SH00013067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20/04/2017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11:48:14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AVENIDA ANTONIO RODRIGUES NOGUEIRA 104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7366 / 2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OUP0494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SH00003971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18/04/2017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08:46:20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RUA MACARIO FERREIRA SEM NUMERO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5541 / 2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OUP4548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SH00012710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20/04/2017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16:25:55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AVENIDA ANTONIO CARLOS MAGALHAES 64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7366 / 2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OUQ3096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SH00012890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17/04/2017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11:43:12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LARGO DE SANTANA 35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5541 / 1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OUR7521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SH00013328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20/04/2017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17:03:20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RUA AGENOR DE FREITAS 569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5738 / 0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OUT2199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SH00003955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13/04/2017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09:17:38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AVENIDA ANTONIO CARLOS MAGALHAES 64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6122 / 0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OUT7788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SH00012876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13/04/2017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08:45:19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AVENIDA MANOEL NOVAES 610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5738 / 0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OUV0411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SH00013309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17/04/2017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09:08:07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RUA AGENOR DE FREITAS 569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5738 / 0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OUV9590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SH00013055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19/04/2017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16:53:11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RUA CONSELHEIRO DANTAS 178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7633 / 2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OUV9689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SH00013304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15/04/2017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22:02:21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RUA MACARIO FERREIRA SEM NUMERO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7625 / 2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OUV9689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SH00013305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15/04/2017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12:17:00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RUA MACARIO FERREIRA SEM NUMERO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7625 / 2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OUV9742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SH00006977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20/04/2017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16:35:52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PRAÇA LUIZ NOGUEIRA 107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7625 / 1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OUW5114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SH00013058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19/04/2017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17:05:55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RUA CONSELHEIRO DANTAS 178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5738 / 0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OUX0174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SH00003986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19/04/2017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15:50:22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AVENIDA ANTONIO CARLOS MAGALHAES 425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7366 / 2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OUX2117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SH00013306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15/04/2017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10:56:50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PRAÇA LUIZ NOGUEIRA 425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7625 / 2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lastRenderedPageBreak/>
              <w:t>OUX2558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SH00013049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18/04/2017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12:08:06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RUA AGENOR DE FREITAS 191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7366 / 2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OUX3547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SH00003982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18/04/2017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10:15:43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PRAÇA LUIZ NOGUEIRA 425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5185 / 1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OUX8479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SH00009970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13/04/2017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12:37:01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RUA PEDRO THIAGO SEM NUMERO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5541 / 1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OUZ5288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SH00013325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20/04/2017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10:38:51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RUA AGENOR DE FREITAS 270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5738 / 0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OVA3370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SH00012880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15/04/2017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10:15:16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RUA AGENOR DE FREITAS 255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5541 / 1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OVA4922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SH00012705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20/04/2017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09:47:13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RUA MACARIO FERREIRA 398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5541 / 2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OVA7150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SH00003963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15/04/2017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10:16:32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AVENIDA ANTONIO RODRIGUES NOGUEIRA SEM NUMERO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7366 / 2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OVA7232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SH00012704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20/04/2017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08:46:54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PRAÇA LUIZ NOGUEIRA 107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7366 / 2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OVA7232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SH00013063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20/04/2017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08:44:33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PRAÇA LUIZ NOGUEIRA 601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7366 / 2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OVB4944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SH00013508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22/04/2017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17:08:35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RUA CONSELHEIRO DANTAS 203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5738 / 0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OZC5463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SH00013327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20/04/2017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07:56:32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PRAÇA LUIZ NOGUEIRA 311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7048 / 1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OZD1274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SH00012886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16/04/2017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10:10:15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PRAÇA MIGUEL CARNEIRO 247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7048 / 1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OZD5373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SH00006976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20/04/2017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15:33:45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RUA MACARIO FERREIRA 388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5738 / 0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OZF1513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SH00003977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18/04/2017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08:48:20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RUA MACARIO FERREIRA 398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5185 / 1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OZG7933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SH00013512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23/04/2017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18:03:14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PRAÇA LUIZ NOGUEIRA 425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7030 / 1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OZH0871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SH00003990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19/04/2017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16:47:49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AVENIDA ANTONIO RODRIGUES NOGUEIRA 69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7366 / 2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OZH8576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SH00012716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23/04/2017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14:25:19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PRAÇA ASTROGILDA GUIMARAES SEM NUMERO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6068 / 1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OZH8576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SH00012717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23/04/2017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14:27:30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PRAÇA ASTROGILDA GUIMARAES SEM NUMERO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5835 / 0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OZJ0592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SH00013308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17/04/2017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09:26:26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RUA AGENOR DE FREITAS 569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5738 / 0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OZK9130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SH00012711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22/04/2017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16:30:27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PRAÇA LUIZ NOGUEIRA 311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7048 / 1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lastRenderedPageBreak/>
              <w:t>OZM9933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SH00012713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23/04/2017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16:09:40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RUA ANTONIO PINHEIRO DA MOTA SEM NUMERO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5738 / 0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OZN3014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SH00006980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20/04/2017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15:24:25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AVENIDA ANTONIO CARLOS MAGALHAES 110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5738 / 0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OZS6576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SH00009989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18/04/2017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16:53:19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RUA AGENOR DE FREITAS 191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5738 / 0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OZV7652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SH00003976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18/04/2017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08:46:18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RUA MACARIO FERREIRA 398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5185 / 1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PJB7192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SH00009990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19/04/2017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07:55:19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RUA CONSELHEIRO DANTAS 178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5738 / 0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PJF4520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SH00013301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14/04/2017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07:47:14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PRAÇA ASTROGILDA GUIMARAES 363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6068 / 1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PJF6323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SH00006981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20/04/2017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17:30:21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RUA MACARIO FERREIRA 435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7366 / 2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PJF9528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SH00003989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19/04/2017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12:15:46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PRAÇA LUIZ NOGUEIRA 425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7366 / 2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PJH5580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SH00003965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15/04/2017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10:40:30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AVENIDA ANTONIO RODRIGUES NOGUEIRA 98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7048 / 1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PJI4142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SH00009983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17/04/2017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09:35:52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RUA AGENOR DE FREITAS 569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5738 / 0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PJJ1024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SH00003987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19/04/2017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15:51:03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AVENIDA ANTONIO CARLOS MAGALHAES 425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7633 / 2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PJK9084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SH00013316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17/04/2017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12:00:56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PRAÇA LUIZ NOGUEIRA 425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7048 / 1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PJL0209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SH00013324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20/04/2017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09:56:14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RUA AGENOR DE FREITAS 408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5738 / 0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PJL4142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SH00013029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15/04/2017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08:30:43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RUA AGENOR DE FREITAS 569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5738 / 0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PJL4142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SH00012875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13/04/2017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08:30:45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RUA AGENOR DE FREITAS 569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5738 / 0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PJQ5092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SH00013033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15/04/2017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10:56:36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RUA AGENOR DE FREITAS 408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5541 / 1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PJR3230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SH00012892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17/04/2017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08:20:58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AVENIDA ANTONIO RODRIGUES NOGUEIRA 104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7366 / 2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PJU5372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SH00012899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19/04/2017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08:57:10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AVENIDA JOAQUIM HORTELIO SEM NUMERO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6041 / 2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PJY4441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SH00009975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13/04/2017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10:58:10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RUA CONSELHEIRO DANTAS 149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7366 / 2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PJZ1190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SH00013045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17/04/2017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09:35:56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RUA CAMPOS FILHO SEM NUMERO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5738 / 0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lastRenderedPageBreak/>
              <w:t>PJZ7818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SH00009977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14/04/2017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15:10:51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PRAÇA MIGUEL CARNEIRO SEM NUMERO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5410 / 0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PJZ8744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SH00003960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15/04/2017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10:00:54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AVENIDA ANTONIO RODRIGUES NOGUEIRA SEM NUMERO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6050 / 1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PKB8000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SH00013044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15/04/2017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16:44:28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PRAÇA LUIZ NOGUEIRA 311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7633 / 1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PKB8956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SH00003979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18/04/2017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10:58:20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RUA MACARIO FERREIRA SEM NUMERO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5541 / 2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PKB9007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SH00013060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19/04/2017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17:12:44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RUA AGENOR DE FREITAS 408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5738 / 0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PKB9169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SH00012877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13/04/2017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10:00:43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RUA CONSELHEIRO DANTAS 253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5487 / 0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PKC3971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SH00003994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19/04/2017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10:27:02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AVENIDA ANTONIO CARLOS MAGALHAES 124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7366 / 2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PKC8480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SH00013310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17/04/2017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09:12:15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RUA AGENOR DE FREITAS 569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5738 / 0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PKG2292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SH00009980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15/04/2017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16:43:56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PRAÇA MIGUEL CARNEIRO SEM NUMERO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7366 / 2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PKG6277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SH00013042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15/04/2017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11:24:32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AVENIDA LUIZ VIANA FILHO SEM NUMERO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7366 / 2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PKI7273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SH00003959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14/04/2017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06:24:43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RUA MARIANO RIBEIRO 50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7048 / 1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PXT0712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SH00013061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20/04/2017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08:15:04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AVENIDA ANTONIO CARLOS MAGALHAES 138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7366 / 2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PYF4771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SH00013066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20/04/2017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11:42:04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AVENIDA ANTONIO RODRIGUES NOGUEIRA 69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7366 / 2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QKN4878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SH00013317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17/04/2017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12:05:24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PRAÇA LUIZ NOGUEIRA 425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7366 / 2</w:t>
            </w:r>
          </w:p>
        </w:tc>
      </w:tr>
      <w:tr w:rsidR="00F3711F" w:rsidRPr="00F3711F" w:rsidTr="00F3711F">
        <w:trPr>
          <w:jc w:val="center"/>
        </w:trPr>
        <w:tc>
          <w:tcPr>
            <w:tcW w:w="1100" w:type="dxa"/>
          </w:tcPr>
          <w:p w:rsidR="00F3711F" w:rsidRPr="00F3711F" w:rsidRDefault="00F3711F" w:rsidP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QLE4099</w:t>
            </w:r>
          </w:p>
        </w:tc>
        <w:tc>
          <w:tcPr>
            <w:tcW w:w="110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SH00012706</w:t>
            </w:r>
          </w:p>
        </w:tc>
        <w:tc>
          <w:tcPr>
            <w:tcW w:w="96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20/04/2017</w:t>
            </w:r>
          </w:p>
        </w:tc>
        <w:tc>
          <w:tcPr>
            <w:tcW w:w="940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14:00:59</w:t>
            </w:r>
          </w:p>
        </w:tc>
        <w:tc>
          <w:tcPr>
            <w:tcW w:w="4808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 xml:space="preserve">PRAÇA LUIZ NOGUEIRA 517 </w:t>
            </w:r>
          </w:p>
        </w:tc>
        <w:tc>
          <w:tcPr>
            <w:tcW w:w="2417" w:type="dxa"/>
            <w:hideMark/>
          </w:tcPr>
          <w:p w:rsidR="00F3711F" w:rsidRPr="00F3711F" w:rsidRDefault="00F3711F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3711F">
              <w:rPr>
                <w:rFonts w:ascii="Arial" w:hAnsi="Arial" w:cs="Arial"/>
                <w:sz w:val="16"/>
                <w:szCs w:val="16"/>
              </w:rPr>
              <w:t>7366 / 2</w:t>
            </w:r>
          </w:p>
        </w:tc>
      </w:tr>
    </w:tbl>
    <w:p w:rsidR="00F62608" w:rsidRDefault="00F62608" w:rsidP="00515473">
      <w:pPr>
        <w:jc w:val="center"/>
        <w:rPr>
          <w:rFonts w:ascii="Arial" w:hAnsi="Arial" w:cs="Arial"/>
          <w:b/>
        </w:rPr>
      </w:pPr>
    </w:p>
    <w:p w:rsidR="00F62608" w:rsidRDefault="00F62608" w:rsidP="00515473">
      <w:pPr>
        <w:jc w:val="center"/>
        <w:rPr>
          <w:rFonts w:ascii="Arial" w:hAnsi="Arial" w:cs="Arial"/>
          <w:b/>
        </w:rPr>
      </w:pPr>
    </w:p>
    <w:p w:rsidR="00F62608" w:rsidRDefault="00F62608" w:rsidP="00515473">
      <w:pPr>
        <w:jc w:val="center"/>
        <w:rPr>
          <w:rFonts w:ascii="Arial" w:hAnsi="Arial" w:cs="Arial"/>
          <w:b/>
        </w:rPr>
      </w:pPr>
    </w:p>
    <w:p w:rsidR="00FF2960" w:rsidRDefault="00FF2960" w:rsidP="00515473">
      <w:pPr>
        <w:jc w:val="center"/>
        <w:rPr>
          <w:rFonts w:ascii="Arial" w:hAnsi="Arial" w:cs="Arial"/>
          <w:b/>
        </w:rPr>
      </w:pPr>
    </w:p>
    <w:p w:rsidR="00F3711F" w:rsidRDefault="00F3711F" w:rsidP="00515473">
      <w:pPr>
        <w:jc w:val="center"/>
        <w:rPr>
          <w:rFonts w:ascii="Arial" w:hAnsi="Arial" w:cs="Arial"/>
          <w:b/>
        </w:rPr>
      </w:pPr>
    </w:p>
    <w:p w:rsidR="00F3711F" w:rsidRDefault="00F3711F" w:rsidP="00515473">
      <w:pPr>
        <w:jc w:val="center"/>
        <w:rPr>
          <w:rFonts w:ascii="Arial" w:hAnsi="Arial" w:cs="Arial"/>
          <w:b/>
        </w:rPr>
      </w:pPr>
    </w:p>
    <w:p w:rsidR="00F3711F" w:rsidRDefault="00F3711F" w:rsidP="00515473">
      <w:pPr>
        <w:jc w:val="center"/>
        <w:rPr>
          <w:rFonts w:ascii="Arial" w:hAnsi="Arial" w:cs="Arial"/>
          <w:b/>
        </w:rPr>
      </w:pPr>
    </w:p>
    <w:p w:rsidR="000C333C" w:rsidRDefault="000C333C" w:rsidP="00515473">
      <w:pPr>
        <w:jc w:val="center"/>
        <w:rPr>
          <w:rFonts w:ascii="Arial" w:hAnsi="Arial" w:cs="Arial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53"/>
        <w:gridCol w:w="4000"/>
      </w:tblGrid>
      <w:tr w:rsidR="00F3711F" w:rsidTr="00F3711F">
        <w:trPr>
          <w:jc w:val="center"/>
        </w:trPr>
        <w:tc>
          <w:tcPr>
            <w:tcW w:w="2853" w:type="dxa"/>
            <w:hideMark/>
          </w:tcPr>
          <w:p w:rsidR="00F3711F" w:rsidRDefault="00F3711F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2"/>
                <w:lang w:eastAsia="en-US"/>
              </w:rPr>
            </w:pPr>
            <w:r>
              <w:rPr>
                <w:rFonts w:ascii="Arial" w:hAnsi="Arial" w:cs="Arial"/>
                <w:sz w:val="16"/>
              </w:rPr>
              <w:t>Código da Infração / Desdobramento</w:t>
            </w:r>
          </w:p>
        </w:tc>
        <w:tc>
          <w:tcPr>
            <w:tcW w:w="4000" w:type="dxa"/>
            <w:hideMark/>
          </w:tcPr>
          <w:p w:rsidR="00F3711F" w:rsidRDefault="00F3711F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2"/>
                <w:lang w:eastAsia="en-US"/>
              </w:rPr>
            </w:pPr>
            <w:r>
              <w:rPr>
                <w:rFonts w:ascii="Arial" w:hAnsi="Arial" w:cs="Arial"/>
                <w:sz w:val="16"/>
              </w:rPr>
              <w:t>Descrição da Infração</w:t>
            </w:r>
          </w:p>
        </w:tc>
      </w:tr>
      <w:tr w:rsidR="00F3711F" w:rsidTr="00F3711F">
        <w:trPr>
          <w:jc w:val="center"/>
        </w:trPr>
        <w:tc>
          <w:tcPr>
            <w:tcW w:w="2853" w:type="dxa"/>
            <w:hideMark/>
          </w:tcPr>
          <w:p w:rsidR="00F3711F" w:rsidRDefault="00F3711F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2"/>
                <w:lang w:eastAsia="en-US"/>
              </w:rPr>
            </w:pPr>
            <w:r>
              <w:rPr>
                <w:rFonts w:ascii="Arial" w:hAnsi="Arial" w:cs="Arial"/>
                <w:sz w:val="16"/>
              </w:rPr>
              <w:t>5185 / 1</w:t>
            </w:r>
          </w:p>
        </w:tc>
        <w:tc>
          <w:tcPr>
            <w:tcW w:w="4000" w:type="dxa"/>
            <w:hideMark/>
          </w:tcPr>
          <w:p w:rsidR="00F3711F" w:rsidRDefault="00F3711F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2"/>
                <w:lang w:eastAsia="en-US"/>
              </w:rPr>
            </w:pPr>
            <w:r>
              <w:rPr>
                <w:rFonts w:ascii="Arial" w:hAnsi="Arial" w:cs="Arial"/>
                <w:sz w:val="16"/>
              </w:rPr>
              <w:t xml:space="preserve">Deixar o condutor de usar o cinto segurança </w:t>
            </w:r>
          </w:p>
        </w:tc>
      </w:tr>
      <w:tr w:rsidR="00F3711F" w:rsidTr="00F3711F">
        <w:trPr>
          <w:jc w:val="center"/>
        </w:trPr>
        <w:tc>
          <w:tcPr>
            <w:tcW w:w="2853" w:type="dxa"/>
            <w:hideMark/>
          </w:tcPr>
          <w:p w:rsidR="00F3711F" w:rsidRDefault="00F3711F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2"/>
                <w:lang w:eastAsia="en-US"/>
              </w:rPr>
            </w:pPr>
            <w:r>
              <w:rPr>
                <w:rFonts w:ascii="Arial" w:hAnsi="Arial" w:cs="Arial"/>
                <w:sz w:val="16"/>
              </w:rPr>
              <w:t>5207 / 0</w:t>
            </w:r>
          </w:p>
        </w:tc>
        <w:tc>
          <w:tcPr>
            <w:tcW w:w="4000" w:type="dxa"/>
            <w:hideMark/>
          </w:tcPr>
          <w:p w:rsidR="00F3711F" w:rsidRDefault="00F3711F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2"/>
                <w:lang w:eastAsia="en-US"/>
              </w:rPr>
            </w:pPr>
            <w:r>
              <w:rPr>
                <w:rFonts w:ascii="Arial" w:hAnsi="Arial" w:cs="Arial"/>
                <w:sz w:val="16"/>
              </w:rPr>
              <w:t xml:space="preserve">Dirigir sem atenção ou sem os cuidados indispensáveis à segurança </w:t>
            </w:r>
          </w:p>
        </w:tc>
      </w:tr>
      <w:tr w:rsidR="00F3711F" w:rsidTr="00F3711F">
        <w:trPr>
          <w:jc w:val="center"/>
        </w:trPr>
        <w:tc>
          <w:tcPr>
            <w:tcW w:w="2853" w:type="dxa"/>
            <w:hideMark/>
          </w:tcPr>
          <w:p w:rsidR="00F3711F" w:rsidRDefault="00F3711F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2"/>
                <w:lang w:eastAsia="en-US"/>
              </w:rPr>
            </w:pPr>
            <w:r>
              <w:rPr>
                <w:rFonts w:ascii="Arial" w:hAnsi="Arial" w:cs="Arial"/>
                <w:sz w:val="16"/>
              </w:rPr>
              <w:t>5380 / 0</w:t>
            </w:r>
          </w:p>
        </w:tc>
        <w:tc>
          <w:tcPr>
            <w:tcW w:w="4000" w:type="dxa"/>
            <w:hideMark/>
          </w:tcPr>
          <w:p w:rsidR="00F3711F" w:rsidRDefault="00F3711F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2"/>
                <w:lang w:eastAsia="en-US"/>
              </w:rPr>
            </w:pPr>
            <w:r>
              <w:rPr>
                <w:rFonts w:ascii="Arial" w:hAnsi="Arial" w:cs="Arial"/>
                <w:sz w:val="16"/>
              </w:rPr>
              <w:t xml:space="preserve">Estacionar nas esquinas e a menos de 5m do alinhamento da via transversal </w:t>
            </w:r>
          </w:p>
        </w:tc>
      </w:tr>
      <w:tr w:rsidR="00F3711F" w:rsidTr="00F3711F">
        <w:trPr>
          <w:jc w:val="center"/>
        </w:trPr>
        <w:tc>
          <w:tcPr>
            <w:tcW w:w="2853" w:type="dxa"/>
            <w:hideMark/>
          </w:tcPr>
          <w:p w:rsidR="00F3711F" w:rsidRDefault="00F3711F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2"/>
                <w:lang w:eastAsia="en-US"/>
              </w:rPr>
            </w:pPr>
            <w:r>
              <w:rPr>
                <w:rFonts w:ascii="Arial" w:hAnsi="Arial" w:cs="Arial"/>
                <w:sz w:val="16"/>
              </w:rPr>
              <w:t>5410 / 0</w:t>
            </w:r>
          </w:p>
        </w:tc>
        <w:tc>
          <w:tcPr>
            <w:tcW w:w="4000" w:type="dxa"/>
            <w:hideMark/>
          </w:tcPr>
          <w:p w:rsidR="00F3711F" w:rsidRDefault="00F3711F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2"/>
                <w:lang w:eastAsia="en-US"/>
              </w:rPr>
            </w:pPr>
            <w:r>
              <w:rPr>
                <w:rFonts w:ascii="Arial" w:hAnsi="Arial" w:cs="Arial"/>
                <w:sz w:val="16"/>
              </w:rPr>
              <w:t xml:space="preserve">Estacionar em desacordo com as posições estabelecidas no CTB </w:t>
            </w:r>
          </w:p>
        </w:tc>
      </w:tr>
      <w:tr w:rsidR="00F3711F" w:rsidTr="00F3711F">
        <w:trPr>
          <w:jc w:val="center"/>
        </w:trPr>
        <w:tc>
          <w:tcPr>
            <w:tcW w:w="2853" w:type="dxa"/>
            <w:hideMark/>
          </w:tcPr>
          <w:p w:rsidR="00F3711F" w:rsidRDefault="00F3711F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2"/>
                <w:lang w:eastAsia="en-US"/>
              </w:rPr>
            </w:pPr>
            <w:r>
              <w:rPr>
                <w:rFonts w:ascii="Arial" w:hAnsi="Arial" w:cs="Arial"/>
                <w:sz w:val="16"/>
              </w:rPr>
              <w:t>5452 / 1</w:t>
            </w:r>
          </w:p>
        </w:tc>
        <w:tc>
          <w:tcPr>
            <w:tcW w:w="4000" w:type="dxa"/>
            <w:hideMark/>
          </w:tcPr>
          <w:p w:rsidR="00F3711F" w:rsidRDefault="00F3711F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2"/>
                <w:lang w:eastAsia="en-US"/>
              </w:rPr>
            </w:pPr>
            <w:r>
              <w:rPr>
                <w:rFonts w:ascii="Arial" w:hAnsi="Arial" w:cs="Arial"/>
                <w:sz w:val="16"/>
              </w:rPr>
              <w:t xml:space="preserve">Estacionar no passeio </w:t>
            </w:r>
          </w:p>
        </w:tc>
      </w:tr>
      <w:tr w:rsidR="00F3711F" w:rsidTr="00F3711F">
        <w:trPr>
          <w:jc w:val="center"/>
        </w:trPr>
        <w:tc>
          <w:tcPr>
            <w:tcW w:w="2853" w:type="dxa"/>
            <w:hideMark/>
          </w:tcPr>
          <w:p w:rsidR="00F3711F" w:rsidRDefault="00F3711F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2"/>
                <w:lang w:eastAsia="en-US"/>
              </w:rPr>
            </w:pPr>
            <w:r>
              <w:rPr>
                <w:rFonts w:ascii="Arial" w:hAnsi="Arial" w:cs="Arial"/>
                <w:sz w:val="16"/>
              </w:rPr>
              <w:t>5452 / 2</w:t>
            </w:r>
          </w:p>
        </w:tc>
        <w:tc>
          <w:tcPr>
            <w:tcW w:w="4000" w:type="dxa"/>
            <w:hideMark/>
          </w:tcPr>
          <w:p w:rsidR="00F3711F" w:rsidRDefault="00F3711F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2"/>
                <w:lang w:eastAsia="en-US"/>
              </w:rPr>
            </w:pPr>
            <w:r>
              <w:rPr>
                <w:rFonts w:ascii="Arial" w:hAnsi="Arial" w:cs="Arial"/>
                <w:sz w:val="16"/>
              </w:rPr>
              <w:t xml:space="preserve">Estacionar sobre faixa destinada a pedestre </w:t>
            </w:r>
          </w:p>
        </w:tc>
      </w:tr>
      <w:tr w:rsidR="00F3711F" w:rsidTr="00F3711F">
        <w:trPr>
          <w:jc w:val="center"/>
        </w:trPr>
        <w:tc>
          <w:tcPr>
            <w:tcW w:w="2853" w:type="dxa"/>
            <w:hideMark/>
          </w:tcPr>
          <w:p w:rsidR="00F3711F" w:rsidRDefault="00F3711F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2"/>
                <w:lang w:eastAsia="en-US"/>
              </w:rPr>
            </w:pPr>
            <w:r>
              <w:rPr>
                <w:rFonts w:ascii="Arial" w:hAnsi="Arial" w:cs="Arial"/>
                <w:sz w:val="16"/>
              </w:rPr>
              <w:t>5460 / 0</w:t>
            </w:r>
          </w:p>
        </w:tc>
        <w:tc>
          <w:tcPr>
            <w:tcW w:w="4000" w:type="dxa"/>
            <w:hideMark/>
          </w:tcPr>
          <w:p w:rsidR="00F3711F" w:rsidRDefault="00F3711F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2"/>
                <w:lang w:eastAsia="en-US"/>
              </w:rPr>
            </w:pPr>
            <w:r>
              <w:rPr>
                <w:rFonts w:ascii="Arial" w:hAnsi="Arial" w:cs="Arial"/>
                <w:sz w:val="16"/>
              </w:rPr>
              <w:t xml:space="preserve">Estacionar em guia de calçada rebaixada destinada à entrada/saída de veículos </w:t>
            </w:r>
          </w:p>
        </w:tc>
      </w:tr>
      <w:tr w:rsidR="00F3711F" w:rsidTr="00F3711F">
        <w:trPr>
          <w:jc w:val="center"/>
        </w:trPr>
        <w:tc>
          <w:tcPr>
            <w:tcW w:w="2853" w:type="dxa"/>
            <w:hideMark/>
          </w:tcPr>
          <w:p w:rsidR="00F3711F" w:rsidRDefault="00F3711F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2"/>
                <w:lang w:eastAsia="en-US"/>
              </w:rPr>
            </w:pPr>
            <w:r>
              <w:rPr>
                <w:rFonts w:ascii="Arial" w:hAnsi="Arial" w:cs="Arial"/>
                <w:sz w:val="16"/>
              </w:rPr>
              <w:t>5487 / 0</w:t>
            </w:r>
          </w:p>
        </w:tc>
        <w:tc>
          <w:tcPr>
            <w:tcW w:w="4000" w:type="dxa"/>
            <w:hideMark/>
          </w:tcPr>
          <w:p w:rsidR="00F3711F" w:rsidRDefault="00F3711F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2"/>
                <w:lang w:eastAsia="en-US"/>
              </w:rPr>
            </w:pPr>
            <w:r>
              <w:rPr>
                <w:rFonts w:ascii="Arial" w:hAnsi="Arial" w:cs="Arial"/>
                <w:sz w:val="16"/>
              </w:rPr>
              <w:t xml:space="preserve">Estacionar ao lado de outro veículo em fila dupla </w:t>
            </w:r>
          </w:p>
        </w:tc>
      </w:tr>
      <w:tr w:rsidR="00F3711F" w:rsidTr="00F3711F">
        <w:trPr>
          <w:jc w:val="center"/>
        </w:trPr>
        <w:tc>
          <w:tcPr>
            <w:tcW w:w="2853" w:type="dxa"/>
            <w:hideMark/>
          </w:tcPr>
          <w:p w:rsidR="00F3711F" w:rsidRDefault="00F3711F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2"/>
                <w:lang w:eastAsia="en-US"/>
              </w:rPr>
            </w:pPr>
            <w:r>
              <w:rPr>
                <w:rFonts w:ascii="Arial" w:hAnsi="Arial" w:cs="Arial"/>
                <w:sz w:val="16"/>
              </w:rPr>
              <w:t>5525 / 0</w:t>
            </w:r>
          </w:p>
        </w:tc>
        <w:tc>
          <w:tcPr>
            <w:tcW w:w="4000" w:type="dxa"/>
            <w:hideMark/>
          </w:tcPr>
          <w:p w:rsidR="00F3711F" w:rsidRDefault="00F3711F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2"/>
                <w:lang w:eastAsia="en-US"/>
              </w:rPr>
            </w:pPr>
            <w:r>
              <w:rPr>
                <w:rFonts w:ascii="Arial" w:hAnsi="Arial" w:cs="Arial"/>
                <w:sz w:val="16"/>
              </w:rPr>
              <w:t xml:space="preserve">Estacionar na contramão de direção </w:t>
            </w:r>
          </w:p>
        </w:tc>
      </w:tr>
      <w:tr w:rsidR="00F3711F" w:rsidTr="00F3711F">
        <w:trPr>
          <w:jc w:val="center"/>
        </w:trPr>
        <w:tc>
          <w:tcPr>
            <w:tcW w:w="2853" w:type="dxa"/>
            <w:hideMark/>
          </w:tcPr>
          <w:p w:rsidR="00F3711F" w:rsidRDefault="00F3711F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2"/>
                <w:lang w:eastAsia="en-US"/>
              </w:rPr>
            </w:pPr>
            <w:r>
              <w:rPr>
                <w:rFonts w:ascii="Arial" w:hAnsi="Arial" w:cs="Arial"/>
                <w:sz w:val="16"/>
              </w:rPr>
              <w:t>5541 / 1</w:t>
            </w:r>
          </w:p>
        </w:tc>
        <w:tc>
          <w:tcPr>
            <w:tcW w:w="4000" w:type="dxa"/>
            <w:hideMark/>
          </w:tcPr>
          <w:p w:rsidR="00F3711F" w:rsidRDefault="00F3711F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2"/>
                <w:lang w:eastAsia="en-US"/>
              </w:rPr>
            </w:pPr>
            <w:r>
              <w:rPr>
                <w:rFonts w:ascii="Arial" w:hAnsi="Arial" w:cs="Arial"/>
                <w:sz w:val="16"/>
              </w:rPr>
              <w:t xml:space="preserve">Estacionar em desacordo com a regulamentação especificada pela sinalização </w:t>
            </w:r>
          </w:p>
        </w:tc>
      </w:tr>
      <w:tr w:rsidR="00F3711F" w:rsidTr="00F3711F">
        <w:trPr>
          <w:jc w:val="center"/>
        </w:trPr>
        <w:tc>
          <w:tcPr>
            <w:tcW w:w="2853" w:type="dxa"/>
            <w:hideMark/>
          </w:tcPr>
          <w:p w:rsidR="00F3711F" w:rsidRDefault="00F3711F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2"/>
                <w:lang w:eastAsia="en-US"/>
              </w:rPr>
            </w:pPr>
            <w:r>
              <w:rPr>
                <w:rFonts w:ascii="Arial" w:hAnsi="Arial" w:cs="Arial"/>
                <w:sz w:val="16"/>
              </w:rPr>
              <w:t>5541 / 2</w:t>
            </w:r>
          </w:p>
        </w:tc>
        <w:tc>
          <w:tcPr>
            <w:tcW w:w="4000" w:type="dxa"/>
            <w:hideMark/>
          </w:tcPr>
          <w:p w:rsidR="00F3711F" w:rsidRDefault="00F3711F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2"/>
                <w:lang w:eastAsia="en-US"/>
              </w:rPr>
            </w:pPr>
            <w:r>
              <w:rPr>
                <w:rFonts w:ascii="Arial" w:hAnsi="Arial" w:cs="Arial"/>
                <w:sz w:val="16"/>
              </w:rPr>
              <w:t xml:space="preserve">Estacionar em desacordo com a regulamentação - estacionamento rotativo </w:t>
            </w:r>
          </w:p>
        </w:tc>
      </w:tr>
      <w:tr w:rsidR="00F3711F" w:rsidTr="00F3711F">
        <w:trPr>
          <w:jc w:val="center"/>
        </w:trPr>
        <w:tc>
          <w:tcPr>
            <w:tcW w:w="2853" w:type="dxa"/>
            <w:hideMark/>
          </w:tcPr>
          <w:p w:rsidR="00F3711F" w:rsidRDefault="00F3711F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2"/>
                <w:lang w:eastAsia="en-US"/>
              </w:rPr>
            </w:pPr>
            <w:r>
              <w:rPr>
                <w:rFonts w:ascii="Arial" w:hAnsi="Arial" w:cs="Arial"/>
                <w:sz w:val="16"/>
              </w:rPr>
              <w:t>5541 / 4</w:t>
            </w:r>
          </w:p>
        </w:tc>
        <w:tc>
          <w:tcPr>
            <w:tcW w:w="4000" w:type="dxa"/>
            <w:hideMark/>
          </w:tcPr>
          <w:p w:rsidR="00F3711F" w:rsidRDefault="00F3711F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2"/>
                <w:lang w:eastAsia="en-US"/>
              </w:rPr>
            </w:pPr>
            <w:r>
              <w:rPr>
                <w:rFonts w:ascii="Arial" w:hAnsi="Arial" w:cs="Arial"/>
                <w:sz w:val="16"/>
              </w:rPr>
              <w:t xml:space="preserve">Estacionar em desacordo com a regulamentação - vaga de carga/descarga </w:t>
            </w:r>
          </w:p>
        </w:tc>
      </w:tr>
      <w:tr w:rsidR="00F3711F" w:rsidTr="00F3711F">
        <w:trPr>
          <w:jc w:val="center"/>
        </w:trPr>
        <w:tc>
          <w:tcPr>
            <w:tcW w:w="2853" w:type="dxa"/>
            <w:hideMark/>
          </w:tcPr>
          <w:p w:rsidR="00F3711F" w:rsidRDefault="00F3711F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2"/>
                <w:lang w:eastAsia="en-US"/>
              </w:rPr>
            </w:pPr>
            <w:r>
              <w:rPr>
                <w:rFonts w:ascii="Arial" w:hAnsi="Arial" w:cs="Arial"/>
                <w:sz w:val="16"/>
              </w:rPr>
              <w:t>5550 / 0</w:t>
            </w:r>
          </w:p>
        </w:tc>
        <w:tc>
          <w:tcPr>
            <w:tcW w:w="4000" w:type="dxa"/>
            <w:hideMark/>
          </w:tcPr>
          <w:p w:rsidR="00F3711F" w:rsidRDefault="00F3711F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2"/>
                <w:lang w:eastAsia="en-US"/>
              </w:rPr>
            </w:pPr>
            <w:r>
              <w:rPr>
                <w:rFonts w:ascii="Arial" w:hAnsi="Arial" w:cs="Arial"/>
                <w:sz w:val="16"/>
              </w:rPr>
              <w:t xml:space="preserve">Estacionar em local/horário proibido especificamente pela sinalização </w:t>
            </w:r>
          </w:p>
        </w:tc>
      </w:tr>
      <w:tr w:rsidR="00F3711F" w:rsidTr="00F3711F">
        <w:trPr>
          <w:jc w:val="center"/>
        </w:trPr>
        <w:tc>
          <w:tcPr>
            <w:tcW w:w="2853" w:type="dxa"/>
            <w:hideMark/>
          </w:tcPr>
          <w:p w:rsidR="00F3711F" w:rsidRDefault="00F3711F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2"/>
                <w:lang w:eastAsia="en-US"/>
              </w:rPr>
            </w:pPr>
            <w:r>
              <w:rPr>
                <w:rFonts w:ascii="Arial" w:hAnsi="Arial" w:cs="Arial"/>
                <w:sz w:val="16"/>
              </w:rPr>
              <w:t>5576 / 0</w:t>
            </w:r>
          </w:p>
        </w:tc>
        <w:tc>
          <w:tcPr>
            <w:tcW w:w="4000" w:type="dxa"/>
            <w:hideMark/>
          </w:tcPr>
          <w:p w:rsidR="00F3711F" w:rsidRDefault="00F3711F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2"/>
                <w:lang w:eastAsia="en-US"/>
              </w:rPr>
            </w:pPr>
            <w:r>
              <w:rPr>
                <w:rFonts w:ascii="Arial" w:hAnsi="Arial" w:cs="Arial"/>
                <w:sz w:val="16"/>
              </w:rPr>
              <w:t xml:space="preserve">Parar nas esquinas e a menos 5m do bordo do alinhamento da via transversal </w:t>
            </w:r>
          </w:p>
        </w:tc>
      </w:tr>
      <w:tr w:rsidR="00F3711F" w:rsidTr="00F3711F">
        <w:trPr>
          <w:jc w:val="center"/>
        </w:trPr>
        <w:tc>
          <w:tcPr>
            <w:tcW w:w="2853" w:type="dxa"/>
            <w:hideMark/>
          </w:tcPr>
          <w:p w:rsidR="00F3711F" w:rsidRDefault="00F3711F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2"/>
                <w:lang w:eastAsia="en-US"/>
              </w:rPr>
            </w:pPr>
            <w:r>
              <w:rPr>
                <w:rFonts w:ascii="Arial" w:hAnsi="Arial" w:cs="Arial"/>
                <w:sz w:val="16"/>
              </w:rPr>
              <w:t>5738 / 0</w:t>
            </w:r>
          </w:p>
        </w:tc>
        <w:tc>
          <w:tcPr>
            <w:tcW w:w="4000" w:type="dxa"/>
            <w:hideMark/>
          </w:tcPr>
          <w:p w:rsidR="00F3711F" w:rsidRDefault="00F3711F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2"/>
                <w:lang w:eastAsia="en-US"/>
              </w:rPr>
            </w:pPr>
            <w:r>
              <w:rPr>
                <w:rFonts w:ascii="Arial" w:hAnsi="Arial" w:cs="Arial"/>
                <w:sz w:val="16"/>
              </w:rPr>
              <w:t xml:space="preserve">Transitar pela contramão de direção em via c/ sinalização de regul sentido único </w:t>
            </w:r>
          </w:p>
        </w:tc>
      </w:tr>
      <w:tr w:rsidR="00F3711F" w:rsidTr="00F3711F">
        <w:trPr>
          <w:jc w:val="center"/>
        </w:trPr>
        <w:tc>
          <w:tcPr>
            <w:tcW w:w="2853" w:type="dxa"/>
            <w:hideMark/>
          </w:tcPr>
          <w:p w:rsidR="00F3711F" w:rsidRDefault="00F3711F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2"/>
                <w:lang w:eastAsia="en-US"/>
              </w:rPr>
            </w:pPr>
            <w:r>
              <w:rPr>
                <w:rFonts w:ascii="Arial" w:hAnsi="Arial" w:cs="Arial"/>
                <w:sz w:val="16"/>
              </w:rPr>
              <w:t>5835 / 0</w:t>
            </w:r>
          </w:p>
        </w:tc>
        <w:tc>
          <w:tcPr>
            <w:tcW w:w="4000" w:type="dxa"/>
            <w:hideMark/>
          </w:tcPr>
          <w:p w:rsidR="00F3711F" w:rsidRDefault="00F3711F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2"/>
                <w:lang w:eastAsia="en-US"/>
              </w:rPr>
            </w:pPr>
            <w:r>
              <w:rPr>
                <w:rFonts w:ascii="Arial" w:hAnsi="Arial" w:cs="Arial"/>
                <w:sz w:val="16"/>
              </w:rPr>
              <w:t xml:space="preserve">Desobedecer às ordens emanadas da autorid compet de trânsito ou de seus agentes </w:t>
            </w:r>
          </w:p>
        </w:tc>
      </w:tr>
      <w:tr w:rsidR="00F3711F" w:rsidTr="00F3711F">
        <w:trPr>
          <w:jc w:val="center"/>
        </w:trPr>
        <w:tc>
          <w:tcPr>
            <w:tcW w:w="2853" w:type="dxa"/>
            <w:hideMark/>
          </w:tcPr>
          <w:p w:rsidR="00F3711F" w:rsidRDefault="00F3711F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2"/>
                <w:lang w:eastAsia="en-US"/>
              </w:rPr>
            </w:pPr>
            <w:r>
              <w:rPr>
                <w:rFonts w:ascii="Arial" w:hAnsi="Arial" w:cs="Arial"/>
                <w:sz w:val="16"/>
              </w:rPr>
              <w:t>6017 / 4</w:t>
            </w:r>
          </w:p>
        </w:tc>
        <w:tc>
          <w:tcPr>
            <w:tcW w:w="4000" w:type="dxa"/>
            <w:hideMark/>
          </w:tcPr>
          <w:p w:rsidR="00F3711F" w:rsidRDefault="00F3711F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2"/>
                <w:lang w:eastAsia="en-US"/>
              </w:rPr>
            </w:pPr>
            <w:r>
              <w:rPr>
                <w:rFonts w:ascii="Arial" w:hAnsi="Arial" w:cs="Arial"/>
                <w:sz w:val="16"/>
              </w:rPr>
              <w:t xml:space="preserve">Executar operação de retorno passando por cima de canteiro de divisor de pista </w:t>
            </w:r>
          </w:p>
        </w:tc>
      </w:tr>
      <w:tr w:rsidR="00F3711F" w:rsidTr="00F3711F">
        <w:trPr>
          <w:jc w:val="center"/>
        </w:trPr>
        <w:tc>
          <w:tcPr>
            <w:tcW w:w="2853" w:type="dxa"/>
            <w:hideMark/>
          </w:tcPr>
          <w:p w:rsidR="00F3711F" w:rsidRDefault="00F3711F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2"/>
                <w:lang w:eastAsia="en-US"/>
              </w:rPr>
            </w:pPr>
            <w:r>
              <w:rPr>
                <w:rFonts w:ascii="Arial" w:hAnsi="Arial" w:cs="Arial"/>
                <w:sz w:val="16"/>
              </w:rPr>
              <w:t>6041 / 1</w:t>
            </w:r>
          </w:p>
        </w:tc>
        <w:tc>
          <w:tcPr>
            <w:tcW w:w="4000" w:type="dxa"/>
            <w:hideMark/>
          </w:tcPr>
          <w:p w:rsidR="00F3711F" w:rsidRDefault="00F3711F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2"/>
                <w:lang w:eastAsia="en-US"/>
              </w:rPr>
            </w:pPr>
            <w:r>
              <w:rPr>
                <w:rFonts w:ascii="Arial" w:hAnsi="Arial" w:cs="Arial"/>
                <w:sz w:val="16"/>
              </w:rPr>
              <w:t xml:space="preserve">Executar operação de conversão à direita em local proibido pela sinalização </w:t>
            </w:r>
          </w:p>
        </w:tc>
      </w:tr>
      <w:tr w:rsidR="00F3711F" w:rsidTr="00F3711F">
        <w:trPr>
          <w:jc w:val="center"/>
        </w:trPr>
        <w:tc>
          <w:tcPr>
            <w:tcW w:w="2853" w:type="dxa"/>
            <w:hideMark/>
          </w:tcPr>
          <w:p w:rsidR="00F3711F" w:rsidRDefault="00F3711F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2"/>
                <w:lang w:eastAsia="en-US"/>
              </w:rPr>
            </w:pPr>
            <w:r>
              <w:rPr>
                <w:rFonts w:ascii="Arial" w:hAnsi="Arial" w:cs="Arial"/>
                <w:sz w:val="16"/>
              </w:rPr>
              <w:t>6041 / 2</w:t>
            </w:r>
          </w:p>
        </w:tc>
        <w:tc>
          <w:tcPr>
            <w:tcW w:w="4000" w:type="dxa"/>
            <w:hideMark/>
          </w:tcPr>
          <w:p w:rsidR="00F3711F" w:rsidRDefault="00F3711F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2"/>
                <w:lang w:eastAsia="en-US"/>
              </w:rPr>
            </w:pPr>
            <w:r>
              <w:rPr>
                <w:rFonts w:ascii="Arial" w:hAnsi="Arial" w:cs="Arial"/>
                <w:sz w:val="16"/>
              </w:rPr>
              <w:t xml:space="preserve">Executar operação de conversão à esquerda em local proibido pela sinalização </w:t>
            </w:r>
          </w:p>
        </w:tc>
      </w:tr>
      <w:tr w:rsidR="00F3711F" w:rsidTr="00F3711F">
        <w:trPr>
          <w:jc w:val="center"/>
        </w:trPr>
        <w:tc>
          <w:tcPr>
            <w:tcW w:w="2853" w:type="dxa"/>
            <w:hideMark/>
          </w:tcPr>
          <w:p w:rsidR="00F3711F" w:rsidRDefault="00F3711F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2"/>
                <w:lang w:eastAsia="en-US"/>
              </w:rPr>
            </w:pPr>
            <w:r>
              <w:rPr>
                <w:rFonts w:ascii="Arial" w:hAnsi="Arial" w:cs="Arial"/>
                <w:sz w:val="16"/>
              </w:rPr>
              <w:t>6050 / 1</w:t>
            </w:r>
          </w:p>
        </w:tc>
        <w:tc>
          <w:tcPr>
            <w:tcW w:w="4000" w:type="dxa"/>
            <w:hideMark/>
          </w:tcPr>
          <w:p w:rsidR="00F3711F" w:rsidRDefault="00F3711F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2"/>
                <w:lang w:eastAsia="en-US"/>
              </w:rPr>
            </w:pPr>
            <w:r>
              <w:rPr>
                <w:rFonts w:ascii="Arial" w:hAnsi="Arial" w:cs="Arial"/>
                <w:sz w:val="16"/>
              </w:rPr>
              <w:t xml:space="preserve">Avançar o sinal vermelho do semáforo </w:t>
            </w:r>
          </w:p>
        </w:tc>
      </w:tr>
      <w:tr w:rsidR="00F3711F" w:rsidTr="00F3711F">
        <w:trPr>
          <w:jc w:val="center"/>
        </w:trPr>
        <w:tc>
          <w:tcPr>
            <w:tcW w:w="2853" w:type="dxa"/>
            <w:hideMark/>
          </w:tcPr>
          <w:p w:rsidR="00F3711F" w:rsidRDefault="00F3711F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2"/>
                <w:lang w:eastAsia="en-US"/>
              </w:rPr>
            </w:pPr>
            <w:r>
              <w:rPr>
                <w:rFonts w:ascii="Arial" w:hAnsi="Arial" w:cs="Arial"/>
                <w:sz w:val="16"/>
              </w:rPr>
              <w:t>6068 / 1</w:t>
            </w:r>
          </w:p>
        </w:tc>
        <w:tc>
          <w:tcPr>
            <w:tcW w:w="4000" w:type="dxa"/>
            <w:hideMark/>
          </w:tcPr>
          <w:p w:rsidR="00F3711F" w:rsidRDefault="00F3711F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2"/>
                <w:lang w:eastAsia="en-US"/>
              </w:rPr>
            </w:pPr>
            <w:r>
              <w:rPr>
                <w:rFonts w:ascii="Arial" w:hAnsi="Arial" w:cs="Arial"/>
                <w:sz w:val="16"/>
              </w:rPr>
              <w:t xml:space="preserve">Transpor bloqueio viário com ou sem sinalização ou dispositivos auxiliares </w:t>
            </w:r>
          </w:p>
        </w:tc>
      </w:tr>
      <w:tr w:rsidR="00F3711F" w:rsidTr="00F3711F">
        <w:trPr>
          <w:jc w:val="center"/>
        </w:trPr>
        <w:tc>
          <w:tcPr>
            <w:tcW w:w="2853" w:type="dxa"/>
            <w:hideMark/>
          </w:tcPr>
          <w:p w:rsidR="00F3711F" w:rsidRDefault="00F3711F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2"/>
                <w:lang w:eastAsia="en-US"/>
              </w:rPr>
            </w:pPr>
            <w:r>
              <w:rPr>
                <w:rFonts w:ascii="Arial" w:hAnsi="Arial" w:cs="Arial"/>
                <w:sz w:val="16"/>
              </w:rPr>
              <w:lastRenderedPageBreak/>
              <w:t>6122 / 0</w:t>
            </w:r>
          </w:p>
        </w:tc>
        <w:tc>
          <w:tcPr>
            <w:tcW w:w="4000" w:type="dxa"/>
            <w:hideMark/>
          </w:tcPr>
          <w:p w:rsidR="00F3711F" w:rsidRDefault="00F3711F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2"/>
                <w:lang w:eastAsia="en-US"/>
              </w:rPr>
            </w:pPr>
            <w:r>
              <w:rPr>
                <w:rFonts w:ascii="Arial" w:hAnsi="Arial" w:cs="Arial"/>
                <w:sz w:val="16"/>
              </w:rPr>
              <w:t xml:space="preserve">Deixar de dar preferência a pedestre/veic ñ motorizado na faixa a ele destinada </w:t>
            </w:r>
          </w:p>
        </w:tc>
      </w:tr>
      <w:tr w:rsidR="00F3711F" w:rsidTr="00F3711F">
        <w:trPr>
          <w:jc w:val="center"/>
        </w:trPr>
        <w:tc>
          <w:tcPr>
            <w:tcW w:w="2853" w:type="dxa"/>
            <w:hideMark/>
          </w:tcPr>
          <w:p w:rsidR="00F3711F" w:rsidRDefault="00F3711F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2"/>
                <w:lang w:eastAsia="en-US"/>
              </w:rPr>
            </w:pPr>
            <w:r>
              <w:rPr>
                <w:rFonts w:ascii="Arial" w:hAnsi="Arial" w:cs="Arial"/>
                <w:sz w:val="16"/>
              </w:rPr>
              <w:t>7030 / 1</w:t>
            </w:r>
          </w:p>
        </w:tc>
        <w:tc>
          <w:tcPr>
            <w:tcW w:w="4000" w:type="dxa"/>
            <w:hideMark/>
          </w:tcPr>
          <w:p w:rsidR="00F3711F" w:rsidRDefault="00F3711F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2"/>
                <w:lang w:eastAsia="en-US"/>
              </w:rPr>
            </w:pPr>
            <w:r>
              <w:rPr>
                <w:rFonts w:ascii="Arial" w:hAnsi="Arial" w:cs="Arial"/>
                <w:sz w:val="16"/>
              </w:rPr>
              <w:t xml:space="preserve">Conduzir motocicleta, motoneta e ciclomotor sem capacete de segurança </w:t>
            </w:r>
          </w:p>
        </w:tc>
      </w:tr>
      <w:tr w:rsidR="00F3711F" w:rsidTr="00F3711F">
        <w:trPr>
          <w:jc w:val="center"/>
        </w:trPr>
        <w:tc>
          <w:tcPr>
            <w:tcW w:w="2853" w:type="dxa"/>
            <w:hideMark/>
          </w:tcPr>
          <w:p w:rsidR="00F3711F" w:rsidRDefault="00F3711F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2"/>
                <w:lang w:eastAsia="en-US"/>
              </w:rPr>
            </w:pPr>
            <w:r>
              <w:rPr>
                <w:rFonts w:ascii="Arial" w:hAnsi="Arial" w:cs="Arial"/>
                <w:sz w:val="16"/>
              </w:rPr>
              <w:t>7048 / 1</w:t>
            </w:r>
          </w:p>
        </w:tc>
        <w:tc>
          <w:tcPr>
            <w:tcW w:w="4000" w:type="dxa"/>
            <w:hideMark/>
          </w:tcPr>
          <w:p w:rsidR="00F3711F" w:rsidRDefault="00F3711F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2"/>
                <w:lang w:eastAsia="en-US"/>
              </w:rPr>
            </w:pPr>
            <w:r>
              <w:rPr>
                <w:rFonts w:ascii="Arial" w:hAnsi="Arial" w:cs="Arial"/>
                <w:sz w:val="16"/>
              </w:rPr>
              <w:t xml:space="preserve">Conduzir motocicleta, motoneta e ciclomotor transportando passageiro s/ capacete </w:t>
            </w:r>
          </w:p>
        </w:tc>
      </w:tr>
      <w:tr w:rsidR="00F3711F" w:rsidTr="00F3711F">
        <w:trPr>
          <w:jc w:val="center"/>
        </w:trPr>
        <w:tc>
          <w:tcPr>
            <w:tcW w:w="2853" w:type="dxa"/>
            <w:hideMark/>
          </w:tcPr>
          <w:p w:rsidR="00F3711F" w:rsidRDefault="00F3711F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2"/>
                <w:lang w:eastAsia="en-US"/>
              </w:rPr>
            </w:pPr>
            <w:r>
              <w:rPr>
                <w:rFonts w:ascii="Arial" w:hAnsi="Arial" w:cs="Arial"/>
                <w:sz w:val="16"/>
              </w:rPr>
              <w:t>7366 / 2</w:t>
            </w:r>
          </w:p>
        </w:tc>
        <w:tc>
          <w:tcPr>
            <w:tcW w:w="4000" w:type="dxa"/>
            <w:hideMark/>
          </w:tcPr>
          <w:p w:rsidR="00F3711F" w:rsidRDefault="00F3711F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2"/>
                <w:lang w:eastAsia="en-US"/>
              </w:rPr>
            </w:pPr>
            <w:r>
              <w:rPr>
                <w:rFonts w:ascii="Arial" w:hAnsi="Arial" w:cs="Arial"/>
                <w:sz w:val="16"/>
              </w:rPr>
              <w:t xml:space="preserve">Dirigir veículo utilizando-se de telefone celular </w:t>
            </w:r>
          </w:p>
        </w:tc>
      </w:tr>
      <w:tr w:rsidR="00F3711F" w:rsidTr="00F3711F">
        <w:trPr>
          <w:jc w:val="center"/>
        </w:trPr>
        <w:tc>
          <w:tcPr>
            <w:tcW w:w="2853" w:type="dxa"/>
            <w:hideMark/>
          </w:tcPr>
          <w:p w:rsidR="00F3711F" w:rsidRDefault="00F3711F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2"/>
                <w:lang w:eastAsia="en-US"/>
              </w:rPr>
            </w:pPr>
            <w:r>
              <w:rPr>
                <w:rFonts w:ascii="Arial" w:hAnsi="Arial" w:cs="Arial"/>
                <w:sz w:val="16"/>
              </w:rPr>
              <w:t>7625 / 1</w:t>
            </w:r>
          </w:p>
        </w:tc>
        <w:tc>
          <w:tcPr>
            <w:tcW w:w="4000" w:type="dxa"/>
            <w:hideMark/>
          </w:tcPr>
          <w:p w:rsidR="00F3711F" w:rsidRDefault="00F3711F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2"/>
                <w:lang w:eastAsia="en-US"/>
              </w:rPr>
            </w:pPr>
            <w:r>
              <w:rPr>
                <w:rFonts w:ascii="Arial" w:hAnsi="Arial" w:cs="Arial"/>
                <w:sz w:val="16"/>
              </w:rPr>
              <w:t>Estacionar nas vagas reserv às pess c/ deficiência, s/ credencial</w:t>
            </w:r>
          </w:p>
        </w:tc>
      </w:tr>
      <w:tr w:rsidR="00F3711F" w:rsidTr="00F3711F">
        <w:trPr>
          <w:jc w:val="center"/>
        </w:trPr>
        <w:tc>
          <w:tcPr>
            <w:tcW w:w="2853" w:type="dxa"/>
            <w:hideMark/>
          </w:tcPr>
          <w:p w:rsidR="00F3711F" w:rsidRDefault="00F3711F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2"/>
                <w:lang w:eastAsia="en-US"/>
              </w:rPr>
            </w:pPr>
            <w:r>
              <w:rPr>
                <w:rFonts w:ascii="Arial" w:hAnsi="Arial" w:cs="Arial"/>
                <w:sz w:val="16"/>
              </w:rPr>
              <w:t>7625 / 2</w:t>
            </w:r>
          </w:p>
        </w:tc>
        <w:tc>
          <w:tcPr>
            <w:tcW w:w="4000" w:type="dxa"/>
            <w:hideMark/>
          </w:tcPr>
          <w:p w:rsidR="00F3711F" w:rsidRDefault="00F3711F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2"/>
                <w:lang w:eastAsia="en-US"/>
              </w:rPr>
            </w:pPr>
            <w:r>
              <w:rPr>
                <w:rFonts w:ascii="Arial" w:hAnsi="Arial" w:cs="Arial"/>
                <w:sz w:val="16"/>
              </w:rPr>
              <w:t>Estacionar nas vagas reserv a idosos, s/ credencial</w:t>
            </w:r>
          </w:p>
        </w:tc>
      </w:tr>
      <w:tr w:rsidR="00F3711F" w:rsidTr="00F3711F">
        <w:trPr>
          <w:jc w:val="center"/>
        </w:trPr>
        <w:tc>
          <w:tcPr>
            <w:tcW w:w="2853" w:type="dxa"/>
            <w:hideMark/>
          </w:tcPr>
          <w:p w:rsidR="00F3711F" w:rsidRDefault="00F3711F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2"/>
                <w:lang w:eastAsia="en-US"/>
              </w:rPr>
            </w:pPr>
            <w:r>
              <w:rPr>
                <w:rFonts w:ascii="Arial" w:hAnsi="Arial" w:cs="Arial"/>
                <w:sz w:val="16"/>
              </w:rPr>
              <w:t>7633 / 1</w:t>
            </w:r>
          </w:p>
        </w:tc>
        <w:tc>
          <w:tcPr>
            <w:tcW w:w="4000" w:type="dxa"/>
            <w:hideMark/>
          </w:tcPr>
          <w:p w:rsidR="00F3711F" w:rsidRDefault="00F3711F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2"/>
                <w:lang w:eastAsia="en-US"/>
              </w:rPr>
            </w:pPr>
            <w:r>
              <w:rPr>
                <w:rFonts w:ascii="Arial" w:hAnsi="Arial" w:cs="Arial"/>
                <w:sz w:val="16"/>
              </w:rPr>
              <w:t>Dirigir veículo segurando telefone celular</w:t>
            </w:r>
          </w:p>
        </w:tc>
      </w:tr>
      <w:tr w:rsidR="00F3711F" w:rsidTr="00F3711F">
        <w:trPr>
          <w:jc w:val="center"/>
        </w:trPr>
        <w:tc>
          <w:tcPr>
            <w:tcW w:w="2853" w:type="dxa"/>
            <w:hideMark/>
          </w:tcPr>
          <w:p w:rsidR="00F3711F" w:rsidRDefault="00F3711F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2"/>
                <w:lang w:eastAsia="en-US"/>
              </w:rPr>
            </w:pPr>
            <w:r>
              <w:rPr>
                <w:rFonts w:ascii="Arial" w:hAnsi="Arial" w:cs="Arial"/>
                <w:sz w:val="16"/>
              </w:rPr>
              <w:t>7633 / 2</w:t>
            </w:r>
          </w:p>
        </w:tc>
        <w:tc>
          <w:tcPr>
            <w:tcW w:w="4000" w:type="dxa"/>
            <w:hideMark/>
          </w:tcPr>
          <w:p w:rsidR="00F3711F" w:rsidRDefault="00F3711F">
            <w:pPr>
              <w:spacing w:line="276" w:lineRule="auto"/>
              <w:jc w:val="center"/>
              <w:rPr>
                <w:rFonts w:ascii="Arial" w:hAnsi="Arial" w:cs="Arial"/>
                <w:sz w:val="16"/>
                <w:szCs w:val="22"/>
                <w:lang w:eastAsia="en-US"/>
              </w:rPr>
            </w:pPr>
            <w:r>
              <w:rPr>
                <w:rFonts w:ascii="Arial" w:hAnsi="Arial" w:cs="Arial"/>
                <w:sz w:val="16"/>
              </w:rPr>
              <w:t>Dirigir veículo manuseando telefone celular</w:t>
            </w:r>
          </w:p>
        </w:tc>
      </w:tr>
    </w:tbl>
    <w:p w:rsidR="000C333C" w:rsidRDefault="000C333C" w:rsidP="00515473">
      <w:pPr>
        <w:jc w:val="center"/>
        <w:rPr>
          <w:rFonts w:ascii="Arial" w:hAnsi="Arial" w:cs="Arial"/>
          <w:b/>
        </w:rPr>
      </w:pPr>
    </w:p>
    <w:p w:rsidR="000C333C" w:rsidRDefault="000C333C" w:rsidP="00515473">
      <w:pPr>
        <w:jc w:val="center"/>
        <w:rPr>
          <w:rFonts w:ascii="Arial" w:hAnsi="Arial" w:cs="Arial"/>
          <w:b/>
        </w:rPr>
      </w:pPr>
    </w:p>
    <w:p w:rsidR="00F3711F" w:rsidRDefault="00F3711F" w:rsidP="00515473">
      <w:pPr>
        <w:jc w:val="center"/>
        <w:rPr>
          <w:rFonts w:ascii="Arial" w:hAnsi="Arial" w:cs="Arial"/>
          <w:b/>
        </w:rPr>
      </w:pPr>
    </w:p>
    <w:p w:rsidR="00F3711F" w:rsidRDefault="00F3711F" w:rsidP="00515473">
      <w:pPr>
        <w:jc w:val="center"/>
        <w:rPr>
          <w:rFonts w:ascii="Arial" w:hAnsi="Arial" w:cs="Arial"/>
          <w:b/>
        </w:rPr>
      </w:pPr>
    </w:p>
    <w:p w:rsidR="00F3711F" w:rsidRDefault="00F3711F" w:rsidP="00515473">
      <w:pPr>
        <w:jc w:val="center"/>
        <w:rPr>
          <w:rFonts w:ascii="Arial" w:hAnsi="Arial" w:cs="Arial"/>
          <w:b/>
        </w:rPr>
      </w:pPr>
    </w:p>
    <w:p w:rsidR="000C333C" w:rsidRDefault="000C333C" w:rsidP="00515473">
      <w:pPr>
        <w:jc w:val="center"/>
        <w:rPr>
          <w:rFonts w:ascii="Arial" w:hAnsi="Arial" w:cs="Arial"/>
          <w:b/>
        </w:rPr>
      </w:pPr>
    </w:p>
    <w:p w:rsidR="000C333C" w:rsidRDefault="000C333C" w:rsidP="00515473">
      <w:pPr>
        <w:jc w:val="center"/>
        <w:rPr>
          <w:rFonts w:ascii="Arial" w:hAnsi="Arial" w:cs="Arial"/>
          <w:b/>
        </w:rPr>
      </w:pPr>
    </w:p>
    <w:p w:rsidR="00515473" w:rsidRPr="00CB5164" w:rsidRDefault="0078023F" w:rsidP="0051547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Osvaldo Oliveira Pimentel</w:t>
      </w:r>
    </w:p>
    <w:p w:rsidR="00515473" w:rsidRDefault="00515473" w:rsidP="00515473">
      <w:pPr>
        <w:jc w:val="center"/>
        <w:rPr>
          <w:rFonts w:ascii="Arial" w:hAnsi="Arial" w:cs="Arial"/>
          <w:b/>
        </w:rPr>
      </w:pPr>
      <w:r w:rsidRPr="00CB5164">
        <w:rPr>
          <w:rFonts w:ascii="Arial" w:hAnsi="Arial" w:cs="Arial"/>
          <w:b/>
        </w:rPr>
        <w:t>Autoridade Municipal de Trânsito</w:t>
      </w:r>
    </w:p>
    <w:p w:rsidR="00515473" w:rsidRPr="00CB5164" w:rsidRDefault="00515473" w:rsidP="00515473">
      <w:pPr>
        <w:jc w:val="center"/>
        <w:rPr>
          <w:rFonts w:ascii="Arial" w:hAnsi="Arial" w:cs="Arial"/>
        </w:rPr>
      </w:pPr>
    </w:p>
    <w:p w:rsidR="00515473" w:rsidRPr="00CB5164" w:rsidRDefault="005112AD" w:rsidP="00515473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Serrinha,</w:t>
      </w:r>
      <w:r w:rsidR="00F62608">
        <w:rPr>
          <w:rFonts w:ascii="Arial" w:hAnsi="Arial" w:cs="Arial"/>
        </w:rPr>
        <w:t xml:space="preserve"> </w:t>
      </w:r>
      <w:r w:rsidR="00F3711F">
        <w:rPr>
          <w:rFonts w:ascii="Arial" w:hAnsi="Arial" w:cs="Arial"/>
        </w:rPr>
        <w:t>26</w:t>
      </w:r>
      <w:r w:rsidR="00BF2A90">
        <w:rPr>
          <w:rFonts w:ascii="Arial" w:hAnsi="Arial" w:cs="Arial"/>
        </w:rPr>
        <w:t xml:space="preserve"> de abril </w:t>
      </w:r>
      <w:r w:rsidR="0078023F">
        <w:rPr>
          <w:rFonts w:ascii="Arial" w:hAnsi="Arial" w:cs="Arial"/>
        </w:rPr>
        <w:t>de 201</w:t>
      </w:r>
      <w:r w:rsidR="001B7B38">
        <w:rPr>
          <w:rFonts w:ascii="Arial" w:hAnsi="Arial" w:cs="Arial"/>
        </w:rPr>
        <w:t>7</w:t>
      </w:r>
      <w:r w:rsidR="00FF1DB4">
        <w:rPr>
          <w:rFonts w:ascii="Arial" w:hAnsi="Arial" w:cs="Arial"/>
        </w:rPr>
        <w:t>.</w:t>
      </w:r>
    </w:p>
    <w:p w:rsidR="00515473" w:rsidRPr="00303BB8" w:rsidRDefault="00515473" w:rsidP="00515473">
      <w:pPr>
        <w:jc w:val="center"/>
        <w:rPr>
          <w:rFonts w:ascii="Arial" w:hAnsi="Arial" w:cs="Arial"/>
          <w:b/>
          <w:sz w:val="22"/>
          <w:szCs w:val="22"/>
        </w:rPr>
      </w:pPr>
    </w:p>
    <w:p w:rsidR="009D7AA7" w:rsidRPr="009F7326" w:rsidRDefault="009D7AA7" w:rsidP="009F7326"/>
    <w:sectPr w:rsidR="009D7AA7" w:rsidRPr="009F7326" w:rsidSect="00BF5BAF">
      <w:headerReference w:type="even" r:id="rId8"/>
      <w:headerReference w:type="default" r:id="rId9"/>
      <w:headerReference w:type="first" r:id="rId10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5C0B" w:rsidRDefault="00EE5C0B" w:rsidP="00FB6452">
      <w:r>
        <w:separator/>
      </w:r>
    </w:p>
  </w:endnote>
  <w:endnote w:type="continuationSeparator" w:id="1">
    <w:p w:rsidR="00EE5C0B" w:rsidRDefault="00EE5C0B" w:rsidP="00FB64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5C0B" w:rsidRDefault="00EE5C0B" w:rsidP="00FB6452">
      <w:r>
        <w:separator/>
      </w:r>
    </w:p>
  </w:footnote>
  <w:footnote w:type="continuationSeparator" w:id="1">
    <w:p w:rsidR="00EE5C0B" w:rsidRDefault="00EE5C0B" w:rsidP="00FB645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711F" w:rsidRDefault="003A3DC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6247827" o:spid="_x0000_s2050" type="#_x0000_t75" style="position:absolute;margin-left:0;margin-top:0;width:425.1pt;height:532.2pt;z-index:-251658752;mso-position-horizontal:center;mso-position-horizontal-relative:margin;mso-position-vertical:center;mso-position-vertical-relative:margin" o:allowincell="f">
          <v:imagedata r:id="rId1" o:title="CGTT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711F" w:rsidRDefault="003A3DC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6247828" o:spid="_x0000_s2051" type="#_x0000_t75" style="position:absolute;margin-left:0;margin-top:0;width:425.1pt;height:532.2pt;z-index:-251657728;mso-position-horizontal:center;mso-position-horizontal-relative:margin;mso-position-vertical:center;mso-position-vertical-relative:margin" o:allowincell="f">
          <v:imagedata r:id="rId1" o:title="CGTT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711F" w:rsidRDefault="003A3DC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6247826" o:spid="_x0000_s2049" type="#_x0000_t75" style="position:absolute;margin-left:0;margin-top:0;width:425.1pt;height:532.2pt;z-index:-251659776;mso-position-horizontal:center;mso-position-horizontal-relative:margin;mso-position-vertical:center;mso-position-vertical-relative:margin" o:allowincell="f">
          <v:imagedata r:id="rId1" o:title="CGTT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29E259E"/>
    <w:multiLevelType w:val="hybridMultilevel"/>
    <w:tmpl w:val="296426F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4717E5"/>
    <w:multiLevelType w:val="hybridMultilevel"/>
    <w:tmpl w:val="E49604B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AE944BF"/>
    <w:multiLevelType w:val="hybridMultilevel"/>
    <w:tmpl w:val="0CA209A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A75C0E"/>
    <w:multiLevelType w:val="hybridMultilevel"/>
    <w:tmpl w:val="C33EAAC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F8721E"/>
    <w:multiLevelType w:val="hybridMultilevel"/>
    <w:tmpl w:val="DED4FEAC"/>
    <w:lvl w:ilvl="0" w:tplc="6F465F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151939"/>
    <w:multiLevelType w:val="hybridMultilevel"/>
    <w:tmpl w:val="B48E4C2C"/>
    <w:lvl w:ilvl="0" w:tplc="B0B6CD46">
      <w:start w:val="1"/>
      <w:numFmt w:val="decimal"/>
      <w:lvlText w:val="%1."/>
      <w:lvlJc w:val="left"/>
      <w:pPr>
        <w:ind w:left="420" w:hanging="360"/>
      </w:pPr>
      <w:rPr>
        <w:rFonts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5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7170" style="mso-position-horizontal:center" fillcolor="none [2092]" stroke="f">
      <v:fill color="none [2092]"/>
      <v:stroke on="f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4B40FD"/>
    <w:rsid w:val="00003F62"/>
    <w:rsid w:val="000121C4"/>
    <w:rsid w:val="00012EC0"/>
    <w:rsid w:val="00013F2A"/>
    <w:rsid w:val="000142E8"/>
    <w:rsid w:val="0001740F"/>
    <w:rsid w:val="000212B8"/>
    <w:rsid w:val="00022F88"/>
    <w:rsid w:val="000247E8"/>
    <w:rsid w:val="00025547"/>
    <w:rsid w:val="0003006B"/>
    <w:rsid w:val="000329A0"/>
    <w:rsid w:val="00034B1A"/>
    <w:rsid w:val="000372A5"/>
    <w:rsid w:val="0004292D"/>
    <w:rsid w:val="0004355D"/>
    <w:rsid w:val="00043AC1"/>
    <w:rsid w:val="000502FB"/>
    <w:rsid w:val="00050547"/>
    <w:rsid w:val="00052802"/>
    <w:rsid w:val="000534C0"/>
    <w:rsid w:val="00055291"/>
    <w:rsid w:val="0006442F"/>
    <w:rsid w:val="0006653A"/>
    <w:rsid w:val="000709A1"/>
    <w:rsid w:val="00071BB4"/>
    <w:rsid w:val="00072919"/>
    <w:rsid w:val="00081F63"/>
    <w:rsid w:val="000832E4"/>
    <w:rsid w:val="00087041"/>
    <w:rsid w:val="000906BD"/>
    <w:rsid w:val="00091572"/>
    <w:rsid w:val="0009197C"/>
    <w:rsid w:val="000A1B7F"/>
    <w:rsid w:val="000B18CF"/>
    <w:rsid w:val="000B24D4"/>
    <w:rsid w:val="000B2AC5"/>
    <w:rsid w:val="000B41FD"/>
    <w:rsid w:val="000B5F27"/>
    <w:rsid w:val="000C1C38"/>
    <w:rsid w:val="000C333C"/>
    <w:rsid w:val="000C5A93"/>
    <w:rsid w:val="000C67FE"/>
    <w:rsid w:val="000D41B0"/>
    <w:rsid w:val="000D455F"/>
    <w:rsid w:val="000D4E48"/>
    <w:rsid w:val="000E0459"/>
    <w:rsid w:val="000E1163"/>
    <w:rsid w:val="000E6320"/>
    <w:rsid w:val="00103759"/>
    <w:rsid w:val="00105AD5"/>
    <w:rsid w:val="00107461"/>
    <w:rsid w:val="001130F8"/>
    <w:rsid w:val="00115755"/>
    <w:rsid w:val="001245DB"/>
    <w:rsid w:val="00124F09"/>
    <w:rsid w:val="00125DEA"/>
    <w:rsid w:val="0012653F"/>
    <w:rsid w:val="00126CAC"/>
    <w:rsid w:val="00127842"/>
    <w:rsid w:val="00130075"/>
    <w:rsid w:val="001336D1"/>
    <w:rsid w:val="00134959"/>
    <w:rsid w:val="001512C3"/>
    <w:rsid w:val="00154832"/>
    <w:rsid w:val="00174A84"/>
    <w:rsid w:val="00175340"/>
    <w:rsid w:val="0017653A"/>
    <w:rsid w:val="00176E8B"/>
    <w:rsid w:val="001809C3"/>
    <w:rsid w:val="001877AB"/>
    <w:rsid w:val="0019363C"/>
    <w:rsid w:val="0019467A"/>
    <w:rsid w:val="00196152"/>
    <w:rsid w:val="001A24C9"/>
    <w:rsid w:val="001A6C33"/>
    <w:rsid w:val="001B2F7A"/>
    <w:rsid w:val="001B6738"/>
    <w:rsid w:val="001B694D"/>
    <w:rsid w:val="001B7B38"/>
    <w:rsid w:val="001C110A"/>
    <w:rsid w:val="001C5C23"/>
    <w:rsid w:val="001C7355"/>
    <w:rsid w:val="001D012E"/>
    <w:rsid w:val="001D21F3"/>
    <w:rsid w:val="001D5CAD"/>
    <w:rsid w:val="001D5EE5"/>
    <w:rsid w:val="001E4647"/>
    <w:rsid w:val="001F27F3"/>
    <w:rsid w:val="00202DA8"/>
    <w:rsid w:val="0020526D"/>
    <w:rsid w:val="0020705A"/>
    <w:rsid w:val="00214948"/>
    <w:rsid w:val="00221E92"/>
    <w:rsid w:val="002231E7"/>
    <w:rsid w:val="00223DD8"/>
    <w:rsid w:val="00225986"/>
    <w:rsid w:val="00227DE3"/>
    <w:rsid w:val="00237FE4"/>
    <w:rsid w:val="00244E79"/>
    <w:rsid w:val="00246E02"/>
    <w:rsid w:val="002502F7"/>
    <w:rsid w:val="002524A5"/>
    <w:rsid w:val="00252B6D"/>
    <w:rsid w:val="0025562B"/>
    <w:rsid w:val="00257E5D"/>
    <w:rsid w:val="00265FE5"/>
    <w:rsid w:val="002664F3"/>
    <w:rsid w:val="00272D22"/>
    <w:rsid w:val="00273819"/>
    <w:rsid w:val="0027594C"/>
    <w:rsid w:val="0028208D"/>
    <w:rsid w:val="00282C6B"/>
    <w:rsid w:val="0028717D"/>
    <w:rsid w:val="00291100"/>
    <w:rsid w:val="00294429"/>
    <w:rsid w:val="002A0CDC"/>
    <w:rsid w:val="002A4304"/>
    <w:rsid w:val="002A5155"/>
    <w:rsid w:val="002A79B7"/>
    <w:rsid w:val="002B136B"/>
    <w:rsid w:val="002B2681"/>
    <w:rsid w:val="002B4B78"/>
    <w:rsid w:val="002C1299"/>
    <w:rsid w:val="002D3657"/>
    <w:rsid w:val="002D3A6C"/>
    <w:rsid w:val="002D442B"/>
    <w:rsid w:val="002D7F41"/>
    <w:rsid w:val="002E134D"/>
    <w:rsid w:val="002E3DAF"/>
    <w:rsid w:val="002E527B"/>
    <w:rsid w:val="002F254B"/>
    <w:rsid w:val="00305C42"/>
    <w:rsid w:val="00310EDA"/>
    <w:rsid w:val="00311FAF"/>
    <w:rsid w:val="00312113"/>
    <w:rsid w:val="003132C3"/>
    <w:rsid w:val="00324529"/>
    <w:rsid w:val="00326D51"/>
    <w:rsid w:val="00327D82"/>
    <w:rsid w:val="00333447"/>
    <w:rsid w:val="003409D3"/>
    <w:rsid w:val="00341688"/>
    <w:rsid w:val="00341DF3"/>
    <w:rsid w:val="00341F33"/>
    <w:rsid w:val="0034302E"/>
    <w:rsid w:val="003461CC"/>
    <w:rsid w:val="00350E3C"/>
    <w:rsid w:val="00356D87"/>
    <w:rsid w:val="00365D73"/>
    <w:rsid w:val="00366666"/>
    <w:rsid w:val="00372D90"/>
    <w:rsid w:val="00382769"/>
    <w:rsid w:val="00382F92"/>
    <w:rsid w:val="00386537"/>
    <w:rsid w:val="00393883"/>
    <w:rsid w:val="003963B2"/>
    <w:rsid w:val="00397147"/>
    <w:rsid w:val="00397A77"/>
    <w:rsid w:val="003A0FF0"/>
    <w:rsid w:val="003A3DC0"/>
    <w:rsid w:val="003B10E0"/>
    <w:rsid w:val="003B275A"/>
    <w:rsid w:val="003B3954"/>
    <w:rsid w:val="003B3A77"/>
    <w:rsid w:val="003D2960"/>
    <w:rsid w:val="003D3FD4"/>
    <w:rsid w:val="003D73DE"/>
    <w:rsid w:val="003E0E60"/>
    <w:rsid w:val="003E1B82"/>
    <w:rsid w:val="003E298B"/>
    <w:rsid w:val="003E6C0E"/>
    <w:rsid w:val="003F5DC5"/>
    <w:rsid w:val="00403B9D"/>
    <w:rsid w:val="00403D5F"/>
    <w:rsid w:val="0040770E"/>
    <w:rsid w:val="0041292E"/>
    <w:rsid w:val="00412DA4"/>
    <w:rsid w:val="00417455"/>
    <w:rsid w:val="00425EA5"/>
    <w:rsid w:val="00430AA5"/>
    <w:rsid w:val="00436DFD"/>
    <w:rsid w:val="00446643"/>
    <w:rsid w:val="00452362"/>
    <w:rsid w:val="00453B05"/>
    <w:rsid w:val="00453C69"/>
    <w:rsid w:val="004570CD"/>
    <w:rsid w:val="00457D56"/>
    <w:rsid w:val="0046101A"/>
    <w:rsid w:val="0046133B"/>
    <w:rsid w:val="00462C41"/>
    <w:rsid w:val="0046665A"/>
    <w:rsid w:val="0047460B"/>
    <w:rsid w:val="004755EC"/>
    <w:rsid w:val="004763FA"/>
    <w:rsid w:val="00476B45"/>
    <w:rsid w:val="00477E40"/>
    <w:rsid w:val="00491314"/>
    <w:rsid w:val="00495E08"/>
    <w:rsid w:val="004975A5"/>
    <w:rsid w:val="004A0FE5"/>
    <w:rsid w:val="004A21C8"/>
    <w:rsid w:val="004A2B06"/>
    <w:rsid w:val="004A383E"/>
    <w:rsid w:val="004A6753"/>
    <w:rsid w:val="004A7395"/>
    <w:rsid w:val="004A758E"/>
    <w:rsid w:val="004B2FFF"/>
    <w:rsid w:val="004B40FD"/>
    <w:rsid w:val="004C0AE9"/>
    <w:rsid w:val="004C67A1"/>
    <w:rsid w:val="004D1AFE"/>
    <w:rsid w:val="004D1C68"/>
    <w:rsid w:val="004D328A"/>
    <w:rsid w:val="004D3454"/>
    <w:rsid w:val="004E44C5"/>
    <w:rsid w:val="004E7ABF"/>
    <w:rsid w:val="004F0013"/>
    <w:rsid w:val="004F48D7"/>
    <w:rsid w:val="00502ED7"/>
    <w:rsid w:val="00503FE1"/>
    <w:rsid w:val="00506602"/>
    <w:rsid w:val="00506802"/>
    <w:rsid w:val="005112AD"/>
    <w:rsid w:val="00511B1E"/>
    <w:rsid w:val="00515473"/>
    <w:rsid w:val="005201A6"/>
    <w:rsid w:val="00521BAC"/>
    <w:rsid w:val="0052204E"/>
    <w:rsid w:val="00524920"/>
    <w:rsid w:val="00526244"/>
    <w:rsid w:val="005339A2"/>
    <w:rsid w:val="00540780"/>
    <w:rsid w:val="0055290A"/>
    <w:rsid w:val="00557559"/>
    <w:rsid w:val="00563011"/>
    <w:rsid w:val="00563CDC"/>
    <w:rsid w:val="00567C51"/>
    <w:rsid w:val="005729DF"/>
    <w:rsid w:val="00576FE1"/>
    <w:rsid w:val="0057720C"/>
    <w:rsid w:val="00585800"/>
    <w:rsid w:val="0058586E"/>
    <w:rsid w:val="00590EAA"/>
    <w:rsid w:val="00594690"/>
    <w:rsid w:val="005967AF"/>
    <w:rsid w:val="005C22A8"/>
    <w:rsid w:val="005E030F"/>
    <w:rsid w:val="005E3ED0"/>
    <w:rsid w:val="005E72F1"/>
    <w:rsid w:val="005F2084"/>
    <w:rsid w:val="006009CB"/>
    <w:rsid w:val="006036C5"/>
    <w:rsid w:val="0060487F"/>
    <w:rsid w:val="0060627C"/>
    <w:rsid w:val="006146DF"/>
    <w:rsid w:val="00622614"/>
    <w:rsid w:val="00642591"/>
    <w:rsid w:val="006532BC"/>
    <w:rsid w:val="0065442C"/>
    <w:rsid w:val="00655717"/>
    <w:rsid w:val="00656996"/>
    <w:rsid w:val="00661338"/>
    <w:rsid w:val="0067084F"/>
    <w:rsid w:val="006749FA"/>
    <w:rsid w:val="006808A5"/>
    <w:rsid w:val="006841DD"/>
    <w:rsid w:val="0069166E"/>
    <w:rsid w:val="00692E03"/>
    <w:rsid w:val="00697B7A"/>
    <w:rsid w:val="006A73D4"/>
    <w:rsid w:val="006B22FA"/>
    <w:rsid w:val="006B5929"/>
    <w:rsid w:val="006B7047"/>
    <w:rsid w:val="006B75EB"/>
    <w:rsid w:val="006B7B66"/>
    <w:rsid w:val="006C4EC5"/>
    <w:rsid w:val="006D4368"/>
    <w:rsid w:val="006D4B2A"/>
    <w:rsid w:val="006D7AFE"/>
    <w:rsid w:val="006E1A3C"/>
    <w:rsid w:val="006F36FB"/>
    <w:rsid w:val="006F373F"/>
    <w:rsid w:val="00702202"/>
    <w:rsid w:val="007056FA"/>
    <w:rsid w:val="00713236"/>
    <w:rsid w:val="00713334"/>
    <w:rsid w:val="00720CD3"/>
    <w:rsid w:val="00722329"/>
    <w:rsid w:val="007228DA"/>
    <w:rsid w:val="00735129"/>
    <w:rsid w:val="00740601"/>
    <w:rsid w:val="00743000"/>
    <w:rsid w:val="00743B6B"/>
    <w:rsid w:val="007450E3"/>
    <w:rsid w:val="00757601"/>
    <w:rsid w:val="00762C50"/>
    <w:rsid w:val="007644D5"/>
    <w:rsid w:val="00765026"/>
    <w:rsid w:val="007662EF"/>
    <w:rsid w:val="007670E1"/>
    <w:rsid w:val="0076743A"/>
    <w:rsid w:val="0076762A"/>
    <w:rsid w:val="007718D0"/>
    <w:rsid w:val="00776DD4"/>
    <w:rsid w:val="0078023F"/>
    <w:rsid w:val="007810E7"/>
    <w:rsid w:val="00781CD4"/>
    <w:rsid w:val="00791486"/>
    <w:rsid w:val="00794F4D"/>
    <w:rsid w:val="00796278"/>
    <w:rsid w:val="007A0FF6"/>
    <w:rsid w:val="007A4BCA"/>
    <w:rsid w:val="007B05FA"/>
    <w:rsid w:val="007B1F07"/>
    <w:rsid w:val="007B4AC8"/>
    <w:rsid w:val="007B73A8"/>
    <w:rsid w:val="007B7E3F"/>
    <w:rsid w:val="007C1AB7"/>
    <w:rsid w:val="007C3E59"/>
    <w:rsid w:val="007C5C66"/>
    <w:rsid w:val="007D136F"/>
    <w:rsid w:val="007D14C4"/>
    <w:rsid w:val="007D1C3C"/>
    <w:rsid w:val="007D20E6"/>
    <w:rsid w:val="007D34D6"/>
    <w:rsid w:val="007D61AC"/>
    <w:rsid w:val="007E01BF"/>
    <w:rsid w:val="007E06B6"/>
    <w:rsid w:val="007E3F7B"/>
    <w:rsid w:val="007F15B9"/>
    <w:rsid w:val="007F2052"/>
    <w:rsid w:val="007F29DD"/>
    <w:rsid w:val="007F2EB0"/>
    <w:rsid w:val="007F475C"/>
    <w:rsid w:val="007F7A80"/>
    <w:rsid w:val="00805028"/>
    <w:rsid w:val="008050F8"/>
    <w:rsid w:val="00805BED"/>
    <w:rsid w:val="00806CA1"/>
    <w:rsid w:val="008125A9"/>
    <w:rsid w:val="008129B2"/>
    <w:rsid w:val="00825AB1"/>
    <w:rsid w:val="00825F19"/>
    <w:rsid w:val="008406E4"/>
    <w:rsid w:val="00843E80"/>
    <w:rsid w:val="00847569"/>
    <w:rsid w:val="00847C8E"/>
    <w:rsid w:val="00853CE5"/>
    <w:rsid w:val="0085514D"/>
    <w:rsid w:val="0086074B"/>
    <w:rsid w:val="00861FE1"/>
    <w:rsid w:val="00864C4F"/>
    <w:rsid w:val="00864D5E"/>
    <w:rsid w:val="00866180"/>
    <w:rsid w:val="00873761"/>
    <w:rsid w:val="0087417C"/>
    <w:rsid w:val="008741F8"/>
    <w:rsid w:val="0088152B"/>
    <w:rsid w:val="008816AC"/>
    <w:rsid w:val="00886C42"/>
    <w:rsid w:val="00895789"/>
    <w:rsid w:val="008974B4"/>
    <w:rsid w:val="008A4AB5"/>
    <w:rsid w:val="008A77A7"/>
    <w:rsid w:val="008B0049"/>
    <w:rsid w:val="008B4CC9"/>
    <w:rsid w:val="008C0C5A"/>
    <w:rsid w:val="008C174C"/>
    <w:rsid w:val="008C213A"/>
    <w:rsid w:val="008C47CF"/>
    <w:rsid w:val="008C63CD"/>
    <w:rsid w:val="008C7FDE"/>
    <w:rsid w:val="008D0233"/>
    <w:rsid w:val="008D14EA"/>
    <w:rsid w:val="008D1895"/>
    <w:rsid w:val="008D7222"/>
    <w:rsid w:val="008E0389"/>
    <w:rsid w:val="008E2028"/>
    <w:rsid w:val="008E2881"/>
    <w:rsid w:val="008E51EA"/>
    <w:rsid w:val="008E5451"/>
    <w:rsid w:val="008E5D38"/>
    <w:rsid w:val="008F469C"/>
    <w:rsid w:val="008F59EA"/>
    <w:rsid w:val="009009D7"/>
    <w:rsid w:val="00901A57"/>
    <w:rsid w:val="00901AA6"/>
    <w:rsid w:val="009118A9"/>
    <w:rsid w:val="00913B05"/>
    <w:rsid w:val="00917A54"/>
    <w:rsid w:val="00922149"/>
    <w:rsid w:val="00925AD4"/>
    <w:rsid w:val="00931DB2"/>
    <w:rsid w:val="00935EEE"/>
    <w:rsid w:val="00943541"/>
    <w:rsid w:val="009469C8"/>
    <w:rsid w:val="009538DF"/>
    <w:rsid w:val="00954F9A"/>
    <w:rsid w:val="00966484"/>
    <w:rsid w:val="00967835"/>
    <w:rsid w:val="009679AD"/>
    <w:rsid w:val="00971571"/>
    <w:rsid w:val="009723D7"/>
    <w:rsid w:val="009758AD"/>
    <w:rsid w:val="0098025D"/>
    <w:rsid w:val="00981858"/>
    <w:rsid w:val="00983862"/>
    <w:rsid w:val="00983F24"/>
    <w:rsid w:val="009911B6"/>
    <w:rsid w:val="00997C04"/>
    <w:rsid w:val="009A0BAC"/>
    <w:rsid w:val="009A3DC0"/>
    <w:rsid w:val="009A4F0A"/>
    <w:rsid w:val="009A71FF"/>
    <w:rsid w:val="009B126F"/>
    <w:rsid w:val="009B73D6"/>
    <w:rsid w:val="009C185C"/>
    <w:rsid w:val="009D7AA7"/>
    <w:rsid w:val="009E01C6"/>
    <w:rsid w:val="009E2DBC"/>
    <w:rsid w:val="009F7326"/>
    <w:rsid w:val="00A01EB0"/>
    <w:rsid w:val="00A05BCB"/>
    <w:rsid w:val="00A12796"/>
    <w:rsid w:val="00A3257D"/>
    <w:rsid w:val="00A40B7D"/>
    <w:rsid w:val="00A45BDF"/>
    <w:rsid w:val="00A47ED2"/>
    <w:rsid w:val="00A50B9B"/>
    <w:rsid w:val="00A5292F"/>
    <w:rsid w:val="00A57707"/>
    <w:rsid w:val="00A60A9B"/>
    <w:rsid w:val="00A60D8D"/>
    <w:rsid w:val="00A71341"/>
    <w:rsid w:val="00A75E8F"/>
    <w:rsid w:val="00A82289"/>
    <w:rsid w:val="00A829FC"/>
    <w:rsid w:val="00A82AAD"/>
    <w:rsid w:val="00A85209"/>
    <w:rsid w:val="00A866FE"/>
    <w:rsid w:val="00A9280F"/>
    <w:rsid w:val="00A94596"/>
    <w:rsid w:val="00AA6D2D"/>
    <w:rsid w:val="00AA7143"/>
    <w:rsid w:val="00AA77AF"/>
    <w:rsid w:val="00AB4E50"/>
    <w:rsid w:val="00AC4D4A"/>
    <w:rsid w:val="00AC4E34"/>
    <w:rsid w:val="00AC76F7"/>
    <w:rsid w:val="00AD1D93"/>
    <w:rsid w:val="00AD4859"/>
    <w:rsid w:val="00AD7B36"/>
    <w:rsid w:val="00AF589B"/>
    <w:rsid w:val="00AF6731"/>
    <w:rsid w:val="00B021A2"/>
    <w:rsid w:val="00B1072E"/>
    <w:rsid w:val="00B148CE"/>
    <w:rsid w:val="00B15372"/>
    <w:rsid w:val="00B25E86"/>
    <w:rsid w:val="00B36B90"/>
    <w:rsid w:val="00B447BE"/>
    <w:rsid w:val="00B4491B"/>
    <w:rsid w:val="00B474C2"/>
    <w:rsid w:val="00B56871"/>
    <w:rsid w:val="00B568C5"/>
    <w:rsid w:val="00B6037E"/>
    <w:rsid w:val="00B62AD3"/>
    <w:rsid w:val="00B66149"/>
    <w:rsid w:val="00B67198"/>
    <w:rsid w:val="00B67D39"/>
    <w:rsid w:val="00B7322C"/>
    <w:rsid w:val="00B739A4"/>
    <w:rsid w:val="00B85C96"/>
    <w:rsid w:val="00B860A1"/>
    <w:rsid w:val="00BA298C"/>
    <w:rsid w:val="00BA69F9"/>
    <w:rsid w:val="00BB4DD9"/>
    <w:rsid w:val="00BB4E94"/>
    <w:rsid w:val="00BB7664"/>
    <w:rsid w:val="00BC121E"/>
    <w:rsid w:val="00BC2436"/>
    <w:rsid w:val="00BC4C71"/>
    <w:rsid w:val="00BC5E60"/>
    <w:rsid w:val="00BC6041"/>
    <w:rsid w:val="00BC6B47"/>
    <w:rsid w:val="00BD3B13"/>
    <w:rsid w:val="00BE31C1"/>
    <w:rsid w:val="00BE6D3B"/>
    <w:rsid w:val="00BE72B7"/>
    <w:rsid w:val="00BF0EAD"/>
    <w:rsid w:val="00BF1F6A"/>
    <w:rsid w:val="00BF2A90"/>
    <w:rsid w:val="00BF4881"/>
    <w:rsid w:val="00BF5617"/>
    <w:rsid w:val="00BF5BAF"/>
    <w:rsid w:val="00BF7483"/>
    <w:rsid w:val="00BF74B9"/>
    <w:rsid w:val="00C011DD"/>
    <w:rsid w:val="00C0247F"/>
    <w:rsid w:val="00C04B45"/>
    <w:rsid w:val="00C054C7"/>
    <w:rsid w:val="00C1188B"/>
    <w:rsid w:val="00C11C5D"/>
    <w:rsid w:val="00C15B0C"/>
    <w:rsid w:val="00C16EEA"/>
    <w:rsid w:val="00C24BD7"/>
    <w:rsid w:val="00C30DF7"/>
    <w:rsid w:val="00C3155E"/>
    <w:rsid w:val="00C4340B"/>
    <w:rsid w:val="00C43E76"/>
    <w:rsid w:val="00C45E51"/>
    <w:rsid w:val="00C4735C"/>
    <w:rsid w:val="00C53BF4"/>
    <w:rsid w:val="00C639D4"/>
    <w:rsid w:val="00C6464A"/>
    <w:rsid w:val="00C64EC2"/>
    <w:rsid w:val="00C70825"/>
    <w:rsid w:val="00C70A78"/>
    <w:rsid w:val="00C75AC7"/>
    <w:rsid w:val="00C814E1"/>
    <w:rsid w:val="00C83F86"/>
    <w:rsid w:val="00C9306F"/>
    <w:rsid w:val="00C93C9D"/>
    <w:rsid w:val="00C97813"/>
    <w:rsid w:val="00CA1FAC"/>
    <w:rsid w:val="00CA747B"/>
    <w:rsid w:val="00CB1C62"/>
    <w:rsid w:val="00CC297E"/>
    <w:rsid w:val="00CD43AB"/>
    <w:rsid w:val="00CE034C"/>
    <w:rsid w:val="00CE0840"/>
    <w:rsid w:val="00CE44D5"/>
    <w:rsid w:val="00CE4B83"/>
    <w:rsid w:val="00CE6270"/>
    <w:rsid w:val="00CF0B1F"/>
    <w:rsid w:val="00CF1785"/>
    <w:rsid w:val="00CF70BF"/>
    <w:rsid w:val="00CF7FDB"/>
    <w:rsid w:val="00D005B5"/>
    <w:rsid w:val="00D03A9D"/>
    <w:rsid w:val="00D04194"/>
    <w:rsid w:val="00D04BB5"/>
    <w:rsid w:val="00D064CD"/>
    <w:rsid w:val="00D06547"/>
    <w:rsid w:val="00D10D98"/>
    <w:rsid w:val="00D14285"/>
    <w:rsid w:val="00D20393"/>
    <w:rsid w:val="00D23804"/>
    <w:rsid w:val="00D24EBA"/>
    <w:rsid w:val="00D27537"/>
    <w:rsid w:val="00D3338A"/>
    <w:rsid w:val="00D37800"/>
    <w:rsid w:val="00D42C80"/>
    <w:rsid w:val="00D46373"/>
    <w:rsid w:val="00D56F10"/>
    <w:rsid w:val="00D631AD"/>
    <w:rsid w:val="00D642C9"/>
    <w:rsid w:val="00D67541"/>
    <w:rsid w:val="00D71109"/>
    <w:rsid w:val="00D7663C"/>
    <w:rsid w:val="00D80A91"/>
    <w:rsid w:val="00D852DB"/>
    <w:rsid w:val="00D85A57"/>
    <w:rsid w:val="00D940C3"/>
    <w:rsid w:val="00DA3430"/>
    <w:rsid w:val="00DA7B72"/>
    <w:rsid w:val="00DA7C1F"/>
    <w:rsid w:val="00DC4693"/>
    <w:rsid w:val="00DD030E"/>
    <w:rsid w:val="00DD3918"/>
    <w:rsid w:val="00DD4E55"/>
    <w:rsid w:val="00DE7EC2"/>
    <w:rsid w:val="00DF0481"/>
    <w:rsid w:val="00DF0807"/>
    <w:rsid w:val="00DF1D0E"/>
    <w:rsid w:val="00DF1F73"/>
    <w:rsid w:val="00DF41FE"/>
    <w:rsid w:val="00DF6F0C"/>
    <w:rsid w:val="00DF719D"/>
    <w:rsid w:val="00DF7449"/>
    <w:rsid w:val="00DF7DF3"/>
    <w:rsid w:val="00E00645"/>
    <w:rsid w:val="00E01342"/>
    <w:rsid w:val="00E024FA"/>
    <w:rsid w:val="00E04896"/>
    <w:rsid w:val="00E105BD"/>
    <w:rsid w:val="00E1451C"/>
    <w:rsid w:val="00E17090"/>
    <w:rsid w:val="00E21408"/>
    <w:rsid w:val="00E2576D"/>
    <w:rsid w:val="00E31582"/>
    <w:rsid w:val="00E32174"/>
    <w:rsid w:val="00E323B2"/>
    <w:rsid w:val="00E3637A"/>
    <w:rsid w:val="00E36752"/>
    <w:rsid w:val="00E37B99"/>
    <w:rsid w:val="00E41413"/>
    <w:rsid w:val="00E44420"/>
    <w:rsid w:val="00E601BA"/>
    <w:rsid w:val="00E626E9"/>
    <w:rsid w:val="00E62C5E"/>
    <w:rsid w:val="00E65945"/>
    <w:rsid w:val="00E8330C"/>
    <w:rsid w:val="00E86E34"/>
    <w:rsid w:val="00E87BB6"/>
    <w:rsid w:val="00E9292F"/>
    <w:rsid w:val="00E9762B"/>
    <w:rsid w:val="00E97CDA"/>
    <w:rsid w:val="00EA0E14"/>
    <w:rsid w:val="00EA11A9"/>
    <w:rsid w:val="00EA544F"/>
    <w:rsid w:val="00EA5F55"/>
    <w:rsid w:val="00EA63FC"/>
    <w:rsid w:val="00EA64E5"/>
    <w:rsid w:val="00EB5044"/>
    <w:rsid w:val="00EB67C7"/>
    <w:rsid w:val="00EB7083"/>
    <w:rsid w:val="00EC3732"/>
    <w:rsid w:val="00ED2E66"/>
    <w:rsid w:val="00EE0D52"/>
    <w:rsid w:val="00EE2200"/>
    <w:rsid w:val="00EE35AA"/>
    <w:rsid w:val="00EE5C0B"/>
    <w:rsid w:val="00EF4183"/>
    <w:rsid w:val="00EF52F3"/>
    <w:rsid w:val="00EF7D16"/>
    <w:rsid w:val="00F00457"/>
    <w:rsid w:val="00F01A18"/>
    <w:rsid w:val="00F06AFF"/>
    <w:rsid w:val="00F10896"/>
    <w:rsid w:val="00F13692"/>
    <w:rsid w:val="00F14B7E"/>
    <w:rsid w:val="00F167B3"/>
    <w:rsid w:val="00F22F8A"/>
    <w:rsid w:val="00F24260"/>
    <w:rsid w:val="00F25579"/>
    <w:rsid w:val="00F335DB"/>
    <w:rsid w:val="00F35C5E"/>
    <w:rsid w:val="00F3711F"/>
    <w:rsid w:val="00F43C72"/>
    <w:rsid w:val="00F46507"/>
    <w:rsid w:val="00F473DA"/>
    <w:rsid w:val="00F501F4"/>
    <w:rsid w:val="00F516E0"/>
    <w:rsid w:val="00F51E66"/>
    <w:rsid w:val="00F62608"/>
    <w:rsid w:val="00F62B8D"/>
    <w:rsid w:val="00F63855"/>
    <w:rsid w:val="00F63932"/>
    <w:rsid w:val="00F717C0"/>
    <w:rsid w:val="00F734BC"/>
    <w:rsid w:val="00F73854"/>
    <w:rsid w:val="00F74ED5"/>
    <w:rsid w:val="00F82F64"/>
    <w:rsid w:val="00F834EC"/>
    <w:rsid w:val="00F878BC"/>
    <w:rsid w:val="00F878D8"/>
    <w:rsid w:val="00F92171"/>
    <w:rsid w:val="00FA0559"/>
    <w:rsid w:val="00FA090C"/>
    <w:rsid w:val="00FA3FFB"/>
    <w:rsid w:val="00FB2594"/>
    <w:rsid w:val="00FB6452"/>
    <w:rsid w:val="00FB7767"/>
    <w:rsid w:val="00FC6065"/>
    <w:rsid w:val="00FD1FBE"/>
    <w:rsid w:val="00FD5470"/>
    <w:rsid w:val="00FE009A"/>
    <w:rsid w:val="00FE48CB"/>
    <w:rsid w:val="00FF1088"/>
    <w:rsid w:val="00FF124D"/>
    <w:rsid w:val="00FF1DB4"/>
    <w:rsid w:val="00FF2960"/>
    <w:rsid w:val="00FF6C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 style="mso-position-horizontal:center" fillcolor="none [2092]" stroke="f">
      <v:fill color="none [2092]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40FD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tulo3">
    <w:name w:val="heading 3"/>
    <w:basedOn w:val="Normal"/>
    <w:next w:val="Normal"/>
    <w:link w:val="Ttulo3Char"/>
    <w:qFormat/>
    <w:rsid w:val="004B40FD"/>
    <w:pPr>
      <w:keepNext/>
      <w:tabs>
        <w:tab w:val="num" w:pos="0"/>
      </w:tabs>
      <w:jc w:val="center"/>
      <w:outlineLvl w:val="2"/>
    </w:pPr>
    <w:rPr>
      <w:rFonts w:ascii="Arial" w:hAnsi="Arial"/>
      <w:b/>
      <w:sz w:val="28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0212B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link w:val="Ttulo3"/>
    <w:rsid w:val="004B40FD"/>
    <w:rPr>
      <w:rFonts w:ascii="Arial" w:eastAsia="Times New Roman" w:hAnsi="Arial" w:cs="Arial"/>
      <w:b/>
      <w:sz w:val="28"/>
      <w:szCs w:val="24"/>
      <w:lang w:eastAsia="ar-SA"/>
    </w:rPr>
  </w:style>
  <w:style w:type="paragraph" w:styleId="PargrafodaLista">
    <w:name w:val="List Paragraph"/>
    <w:basedOn w:val="Normal"/>
    <w:uiPriority w:val="34"/>
    <w:qFormat/>
    <w:rsid w:val="00312113"/>
    <w:pPr>
      <w:ind w:left="720"/>
      <w:contextualSpacing/>
    </w:pPr>
  </w:style>
  <w:style w:type="character" w:customStyle="1" w:styleId="email">
    <w:name w:val="email"/>
    <w:basedOn w:val="Fontepargpadro"/>
    <w:rsid w:val="00E2576D"/>
  </w:style>
  <w:style w:type="character" w:customStyle="1" w:styleId="apple-style-span">
    <w:name w:val="apple-style-span"/>
    <w:basedOn w:val="Fontepargpadro"/>
    <w:rsid w:val="00EA5F55"/>
  </w:style>
  <w:style w:type="paragraph" w:customStyle="1" w:styleId="Standard">
    <w:name w:val="Standard"/>
    <w:rsid w:val="00221E92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table" w:styleId="Tabelacomgrade">
    <w:name w:val="Table Grid"/>
    <w:basedOn w:val="Tabelanormal"/>
    <w:uiPriority w:val="59"/>
    <w:rsid w:val="003B27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F59EA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F59EA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Ttulo4Char">
    <w:name w:val="Título 4 Char"/>
    <w:link w:val="Ttulo4"/>
    <w:uiPriority w:val="9"/>
    <w:rsid w:val="000212B8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styleId="Cabealho">
    <w:name w:val="header"/>
    <w:basedOn w:val="Normal"/>
    <w:link w:val="CabealhoChar"/>
    <w:uiPriority w:val="99"/>
    <w:unhideWhenUsed/>
    <w:rsid w:val="00FB645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FB6452"/>
    <w:rPr>
      <w:rFonts w:ascii="Times New Roman" w:eastAsia="Times New Roman" w:hAnsi="Times New Roman"/>
      <w:sz w:val="24"/>
      <w:szCs w:val="24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FB6452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FB6452"/>
    <w:rPr>
      <w:rFonts w:ascii="Times New Roman" w:eastAsia="Times New Roman" w:hAnsi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7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0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8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1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8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A422F7-774C-4F50-825A-97E490198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3293</Words>
  <Characters>17784</Characters>
  <Application>Microsoft Office Word</Application>
  <DocSecurity>0</DocSecurity>
  <Lines>148</Lines>
  <Paragraphs>42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HOUSE</Company>
  <LinksUpToDate>false</LinksUpToDate>
  <CharactersWithSpaces>21035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2013-08-10T14:02:00Z</cp:lastPrinted>
  <dcterms:created xsi:type="dcterms:W3CDTF">2017-05-15T19:49:00Z</dcterms:created>
  <dcterms:modified xsi:type="dcterms:W3CDTF">2017-05-15T20:05:00Z</dcterms:modified>
</cp:coreProperties>
</file>