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7111C9">
        <w:rPr>
          <w:rFonts w:ascii="Arial" w:hAnsi="Arial" w:cs="Arial"/>
          <w:b/>
          <w:sz w:val="24"/>
        </w:rPr>
        <w:t>4</w:t>
      </w:r>
      <w:r w:rsidR="00F61726">
        <w:rPr>
          <w:rFonts w:ascii="Arial" w:hAnsi="Arial" w:cs="Arial"/>
          <w:b/>
          <w:sz w:val="24"/>
        </w:rPr>
        <w:t>9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2516E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42516E">
        <w:rPr>
          <w:rFonts w:ascii="Arial" w:hAnsi="Arial" w:cs="Arial"/>
          <w:b/>
          <w:sz w:val="24"/>
        </w:rPr>
        <w:t>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00344</w:t>
      </w:r>
      <w:r w:rsidR="00F6172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/2021 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516E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F61726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 xml:space="preserve">14 </w:t>
      </w:r>
      <w:r w:rsidRPr="002C5D9A"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 xml:space="preserve">setembro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 servidora</w:t>
      </w:r>
      <w:r w:rsidRPr="002C5D9A">
        <w:rPr>
          <w:rFonts w:ascii="Arial" w:hAnsi="Arial" w:cs="Arial"/>
          <w:szCs w:val="22"/>
        </w:rPr>
        <w:t xml:space="preserve"> </w:t>
      </w:r>
      <w:r w:rsidR="00E43F67">
        <w:rPr>
          <w:rFonts w:ascii="Arial" w:hAnsi="Arial" w:cs="Arial"/>
          <w:b/>
          <w:szCs w:val="22"/>
        </w:rPr>
        <w:t>SANDRA SORAIA</w:t>
      </w:r>
      <w:r w:rsidR="00672F98">
        <w:rPr>
          <w:rFonts w:ascii="Arial" w:hAnsi="Arial" w:cs="Arial"/>
          <w:b/>
          <w:szCs w:val="22"/>
        </w:rPr>
        <w:t xml:space="preserve"> FREITAS SANTANA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5929D8">
        <w:rPr>
          <w:rFonts w:ascii="Arial" w:hAnsi="Arial" w:cs="Arial"/>
          <w:szCs w:val="22"/>
        </w:rPr>
        <w:t xml:space="preserve">matrícula nº 6523, 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de provimento efetivo de </w:t>
      </w:r>
      <w:r w:rsidR="00672F98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2516E" w:rsidRPr="0013212B" w:rsidRDefault="0042516E" w:rsidP="0042516E">
      <w:pPr>
        <w:spacing w:line="276" w:lineRule="auto"/>
        <w:jc w:val="both"/>
        <w:rPr>
          <w:rFonts w:ascii="Arial" w:hAnsi="Arial" w:cs="Arial"/>
          <w:szCs w:val="22"/>
        </w:rPr>
      </w:pPr>
    </w:p>
    <w:p w:rsidR="0042516E" w:rsidRDefault="0042516E" w:rsidP="0042516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2516E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p w:rsidR="0042516E" w:rsidRDefault="0042516E" w:rsidP="0042516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516E" w:rsidRDefault="0042516E" w:rsidP="0042516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sectPr w:rsidR="00ED6E8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869" w:rsidRDefault="00572869" w:rsidP="0085084D">
      <w:r>
        <w:separator/>
      </w:r>
    </w:p>
  </w:endnote>
  <w:endnote w:type="continuationSeparator" w:id="0">
    <w:p w:rsidR="00572869" w:rsidRDefault="0057286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869" w:rsidRDefault="00572869" w:rsidP="0085084D">
      <w:r>
        <w:separator/>
      </w:r>
    </w:p>
  </w:footnote>
  <w:footnote w:type="continuationSeparator" w:id="0">
    <w:p w:rsidR="00572869" w:rsidRDefault="0057286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869"/>
    <w:rsid w:val="00572A3D"/>
    <w:rsid w:val="0057570E"/>
    <w:rsid w:val="0058105D"/>
    <w:rsid w:val="005825A5"/>
    <w:rsid w:val="0058518E"/>
    <w:rsid w:val="0059080F"/>
    <w:rsid w:val="00591F3F"/>
    <w:rsid w:val="00592441"/>
    <w:rsid w:val="005929D8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2FAA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C67B7-9DB4-4AF6-A930-C02E6EE3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2021-10-01T15:25:00Z</cp:lastPrinted>
  <dcterms:created xsi:type="dcterms:W3CDTF">2021-10-01T13:54:00Z</dcterms:created>
  <dcterms:modified xsi:type="dcterms:W3CDTF">2021-10-01T15:25:00Z</dcterms:modified>
</cp:coreProperties>
</file>