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</w:t>
      </w:r>
      <w:r w:rsidR="008A33ED">
        <w:rPr>
          <w:rFonts w:ascii="Arial" w:hAnsi="Arial" w:cs="Arial"/>
          <w:b/>
          <w:sz w:val="24"/>
        </w:rPr>
        <w:t>3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957A43" w:rsidRPr="00E7267C" w:rsidRDefault="000E5959" w:rsidP="00957A43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173AF1">
        <w:rPr>
          <w:rFonts w:ascii="Arial" w:hAnsi="Arial" w:cs="Arial"/>
          <w:szCs w:val="22"/>
        </w:rPr>
        <w:t xml:space="preserve"> </w:t>
      </w:r>
      <w:r w:rsidR="008A33ED">
        <w:rPr>
          <w:rFonts w:ascii="Arial" w:eastAsia="Arial" w:hAnsi="Arial" w:cs="Arial"/>
          <w:b/>
          <w:szCs w:val="22"/>
        </w:rPr>
        <w:t>VERÔNICA CONCEIÇÃO DA COSTA SANTOS SILVA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594051">
        <w:rPr>
          <w:rFonts w:ascii="Arial" w:hAnsi="Arial" w:cs="Arial"/>
          <w:szCs w:val="22"/>
        </w:rPr>
        <w:t>a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através da Portaria nº.</w:t>
      </w:r>
      <w:r w:rsidR="008A33ED">
        <w:rPr>
          <w:rFonts w:ascii="Arial" w:hAnsi="Arial" w:cs="Arial"/>
          <w:szCs w:val="22"/>
        </w:rPr>
        <w:t>524</w:t>
      </w:r>
      <w:r w:rsidR="00EA58DC">
        <w:rPr>
          <w:rFonts w:ascii="Arial" w:hAnsi="Arial" w:cs="Arial"/>
          <w:szCs w:val="22"/>
        </w:rPr>
        <w:t>/2021,</w:t>
      </w:r>
      <w:r w:rsidR="00CC1375" w:rsidRPr="00295942">
        <w:rPr>
          <w:rFonts w:ascii="Arial" w:hAnsi="Arial" w:cs="Arial"/>
          <w:szCs w:val="22"/>
        </w:rPr>
        <w:t xml:space="preserve">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8A33ED">
        <w:rPr>
          <w:rFonts w:ascii="Arial" w:eastAsia="Arial" w:hAnsi="Arial" w:cs="Arial"/>
        </w:rPr>
        <w:t xml:space="preserve">Chefe do Setor de Gerenciamento de Ações </w:t>
      </w:r>
      <w:proofErr w:type="spellStart"/>
      <w:r w:rsidR="008A33ED">
        <w:rPr>
          <w:rFonts w:ascii="Arial" w:eastAsia="Arial" w:hAnsi="Arial" w:cs="Arial"/>
        </w:rPr>
        <w:t>Sócioassistenciais</w:t>
      </w:r>
      <w:proofErr w:type="spellEnd"/>
      <w:r w:rsidR="008A33ED">
        <w:rPr>
          <w:rFonts w:ascii="Arial" w:eastAsia="Arial" w:hAnsi="Arial" w:cs="Arial"/>
        </w:rPr>
        <w:t xml:space="preserve"> à Juventude, Criança e Adolescente, símbolo CC-10</w:t>
      </w:r>
      <w:bookmarkStart w:id="0" w:name="_GoBack"/>
      <w:bookmarkEnd w:id="0"/>
      <w:r w:rsidR="00957A43">
        <w:rPr>
          <w:rFonts w:ascii="Arial" w:eastAsia="Calibri,Bold" w:hAnsi="Arial" w:cs="Arial"/>
          <w:szCs w:val="22"/>
        </w:rPr>
        <w:t xml:space="preserve">, da </w:t>
      </w:r>
      <w:r w:rsidR="00957A43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957A43">
        <w:rPr>
          <w:rFonts w:ascii="Arial" w:eastAsia="Arial" w:hAnsi="Arial" w:cs="Arial"/>
          <w:szCs w:val="22"/>
        </w:rPr>
        <w:t>Desenvolvimento Social.</w:t>
      </w:r>
    </w:p>
    <w:p w:rsidR="00957A43" w:rsidRDefault="00957A43" w:rsidP="00957A43">
      <w:pPr>
        <w:jc w:val="both"/>
        <w:rPr>
          <w:rFonts w:ascii="Arial" w:eastAsia="Calibri,Bold" w:hAnsi="Arial" w:cs="Arial"/>
          <w:szCs w:val="22"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0D" w:rsidRDefault="005A740D" w:rsidP="0085084D">
      <w:r>
        <w:separator/>
      </w:r>
    </w:p>
  </w:endnote>
  <w:endnote w:type="continuationSeparator" w:id="0">
    <w:p w:rsidR="005A740D" w:rsidRDefault="005A74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0D" w:rsidRDefault="005A740D" w:rsidP="0085084D">
      <w:r>
        <w:separator/>
      </w:r>
    </w:p>
  </w:footnote>
  <w:footnote w:type="continuationSeparator" w:id="0">
    <w:p w:rsidR="005A740D" w:rsidRDefault="005A74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27C5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40D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3ED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A58DC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ABC6-8C59-4432-8EBE-58B61F2E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2021-11-12T16:06:00Z</cp:lastPrinted>
  <dcterms:created xsi:type="dcterms:W3CDTF">2021-11-12T16:06:00Z</dcterms:created>
  <dcterms:modified xsi:type="dcterms:W3CDTF">2021-11-12T16:06:00Z</dcterms:modified>
</cp:coreProperties>
</file>