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171B90">
        <w:rPr>
          <w:rFonts w:ascii="Arial" w:hAnsi="Arial" w:cs="Arial"/>
          <w:b/>
          <w:sz w:val="24"/>
        </w:rPr>
        <w:t>8</w:t>
      </w:r>
      <w:r w:rsidR="00D94973">
        <w:rPr>
          <w:rFonts w:ascii="Arial" w:hAnsi="Arial" w:cs="Arial"/>
          <w:b/>
          <w:sz w:val="24"/>
        </w:rPr>
        <w:t>9</w:t>
      </w:r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proofErr w:type="gramStart"/>
      <w:r w:rsidR="00BB6DCF">
        <w:rPr>
          <w:rFonts w:ascii="Arial" w:hAnsi="Arial" w:cs="Arial"/>
          <w:b/>
          <w:sz w:val="24"/>
        </w:rPr>
        <w:t>0</w:t>
      </w:r>
      <w:r w:rsidR="00D94973">
        <w:rPr>
          <w:rFonts w:ascii="Arial" w:hAnsi="Arial" w:cs="Arial"/>
          <w:b/>
          <w:sz w:val="24"/>
        </w:rPr>
        <w:t>3</w:t>
      </w:r>
      <w:r w:rsidR="0098361C">
        <w:rPr>
          <w:rFonts w:ascii="Arial" w:hAnsi="Arial" w:cs="Arial"/>
          <w:b/>
          <w:sz w:val="24"/>
        </w:rPr>
        <w:t xml:space="preserve">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  <w:proofErr w:type="gramEnd"/>
    </w:p>
    <w:p w:rsidR="00A62D66" w:rsidRDefault="00A62D66" w:rsidP="00A62D66">
      <w:pPr>
        <w:ind w:left="5040"/>
        <w:jc w:val="both"/>
        <w:rPr>
          <w:rFonts w:ascii="Arial" w:hAnsi="Arial" w:cs="Arial"/>
          <w:szCs w:val="22"/>
        </w:rPr>
      </w:pPr>
    </w:p>
    <w:p w:rsidR="005774FD" w:rsidRDefault="005774FD" w:rsidP="005774FD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hAnsi="Arial" w:cs="Arial"/>
          <w:szCs w:val="22"/>
        </w:rPr>
        <w:t>no uso de suas atribuições, conferidas pelo art. 82, inciso II, da Lei Orgânica do Município, e, tendo em vista o Processo Administrativo nº 00</w:t>
      </w:r>
      <w:r>
        <w:rPr>
          <w:rFonts w:ascii="Arial" w:hAnsi="Arial" w:cs="Arial"/>
          <w:szCs w:val="22"/>
        </w:rPr>
        <w:t>1299</w:t>
      </w:r>
      <w:r>
        <w:rPr>
          <w:rFonts w:ascii="Arial" w:hAnsi="Arial" w:cs="Arial"/>
          <w:szCs w:val="22"/>
        </w:rPr>
        <w:t>/2020, no qual consta parecer jurídico proferido pela Procuradoria Geral do Município,</w:t>
      </w:r>
    </w:p>
    <w:p w:rsidR="005774FD" w:rsidRDefault="005774FD" w:rsidP="005774FD">
      <w:pPr>
        <w:spacing w:line="276" w:lineRule="auto"/>
        <w:jc w:val="both"/>
        <w:rPr>
          <w:rFonts w:ascii="Arial" w:hAnsi="Arial" w:cs="Arial"/>
          <w:szCs w:val="22"/>
        </w:rPr>
      </w:pPr>
    </w:p>
    <w:p w:rsidR="005774FD" w:rsidRDefault="005774FD" w:rsidP="005774FD">
      <w:pPr>
        <w:spacing w:line="276" w:lineRule="auto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RESOLVE:</w:t>
      </w:r>
    </w:p>
    <w:p w:rsidR="005774FD" w:rsidRDefault="005774FD" w:rsidP="005774FD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5774FD" w:rsidRDefault="005774FD" w:rsidP="005774FD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Art.1 Conceder à servidora</w:t>
      </w:r>
      <w:r>
        <w:rPr>
          <w:rFonts w:ascii="Arial" w:hAnsi="Arial" w:cs="Arial"/>
          <w:szCs w:val="22"/>
        </w:rPr>
        <w:t xml:space="preserve"> </w:t>
      </w:r>
      <w:r w:rsidRPr="005774FD">
        <w:rPr>
          <w:rFonts w:ascii="Arial" w:hAnsi="Arial" w:cs="Arial"/>
          <w:b/>
          <w:szCs w:val="22"/>
        </w:rPr>
        <w:t>SEBASTIANA MARIA RIBEIRO DA SILVA</w:t>
      </w:r>
      <w:r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matrícula</w:t>
      </w:r>
      <w:r w:rsidR="00BF3BBB">
        <w:rPr>
          <w:rFonts w:ascii="Arial" w:hAnsi="Arial" w:cs="Arial"/>
          <w:szCs w:val="22"/>
        </w:rPr>
        <w:t>s</w:t>
      </w:r>
      <w:r>
        <w:rPr>
          <w:rFonts w:ascii="Arial" w:hAnsi="Arial" w:cs="Arial"/>
          <w:szCs w:val="22"/>
        </w:rPr>
        <w:t xml:space="preserve"> nº </w:t>
      </w:r>
      <w:r w:rsidR="00BF3BBB">
        <w:rPr>
          <w:rFonts w:ascii="Arial" w:hAnsi="Arial" w:cs="Arial"/>
          <w:szCs w:val="22"/>
        </w:rPr>
        <w:t xml:space="preserve">453 </w:t>
      </w:r>
      <w:r w:rsidR="00BF3BBB">
        <w:rPr>
          <w:rFonts w:ascii="Arial" w:hAnsi="Arial" w:cs="Arial"/>
          <w:szCs w:val="22"/>
        </w:rPr>
        <w:t xml:space="preserve">admitida em </w:t>
      </w:r>
      <w:r w:rsidR="00BF3BBB">
        <w:rPr>
          <w:rFonts w:ascii="Arial" w:hAnsi="Arial" w:cs="Arial"/>
          <w:szCs w:val="22"/>
        </w:rPr>
        <w:t>04</w:t>
      </w:r>
      <w:r w:rsidR="00BF3BBB">
        <w:rPr>
          <w:rFonts w:ascii="Arial" w:hAnsi="Arial" w:cs="Arial"/>
          <w:szCs w:val="22"/>
        </w:rPr>
        <w:t>/04/</w:t>
      </w:r>
      <w:r w:rsidR="00BF3BBB">
        <w:rPr>
          <w:rFonts w:ascii="Arial" w:hAnsi="Arial" w:cs="Arial"/>
          <w:szCs w:val="22"/>
        </w:rPr>
        <w:t>1994</w:t>
      </w:r>
      <w:bookmarkStart w:id="0" w:name="_GoBack"/>
      <w:bookmarkEnd w:id="0"/>
      <w:r w:rsidR="00BF3BBB">
        <w:rPr>
          <w:rFonts w:ascii="Arial" w:hAnsi="Arial" w:cs="Arial"/>
          <w:szCs w:val="22"/>
        </w:rPr>
        <w:t xml:space="preserve"> e matrícula nº 6506 admitida em 17/04/2006</w:t>
      </w:r>
      <w:r>
        <w:rPr>
          <w:rFonts w:ascii="Arial" w:hAnsi="Arial" w:cs="Arial"/>
          <w:szCs w:val="22"/>
        </w:rPr>
        <w:t xml:space="preserve">, Professora, lotada na Secretaria Municipal de Educação, Afastamento para Curso de Capacitação Profissional e ou Especialização em Nível Superior, pelo período de </w:t>
      </w:r>
      <w:r>
        <w:rPr>
          <w:rFonts w:ascii="Arial" w:hAnsi="Arial" w:cs="Arial"/>
          <w:szCs w:val="22"/>
        </w:rPr>
        <w:t>01 (um) ano</w:t>
      </w:r>
      <w:r>
        <w:rPr>
          <w:rFonts w:ascii="Arial" w:hAnsi="Arial" w:cs="Arial"/>
          <w:szCs w:val="22"/>
        </w:rPr>
        <w:t>, a partir da publicação do ato concessivo.</w:t>
      </w:r>
    </w:p>
    <w:p w:rsidR="005774FD" w:rsidRDefault="005774FD" w:rsidP="005774FD">
      <w:pPr>
        <w:spacing w:line="276" w:lineRule="auto"/>
        <w:jc w:val="both"/>
        <w:rPr>
          <w:rFonts w:ascii="Arial" w:hAnsi="Arial" w:cs="Arial"/>
          <w:szCs w:val="22"/>
        </w:rPr>
      </w:pPr>
    </w:p>
    <w:p w:rsidR="005774FD" w:rsidRPr="0013212B" w:rsidRDefault="005774FD" w:rsidP="005774FD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13212B">
        <w:rPr>
          <w:rFonts w:ascii="Arial" w:hAnsi="Arial" w:cs="Arial"/>
          <w:szCs w:val="22"/>
        </w:rPr>
        <w:t>revogadas as disposições em contrário.</w:t>
      </w:r>
    </w:p>
    <w:p w:rsidR="005774FD" w:rsidRDefault="005774FD" w:rsidP="00A62D6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94973">
        <w:rPr>
          <w:rFonts w:ascii="Arial" w:hAnsi="Arial" w:cs="Arial"/>
          <w:sz w:val="22"/>
          <w:szCs w:val="22"/>
        </w:rPr>
        <w:t>03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30FAF" w:rsidRPr="00D0473E" w:rsidRDefault="00A30FAF" w:rsidP="00A30FA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774FD" w:rsidRDefault="005774FD" w:rsidP="005774FD">
      <w:pPr>
        <w:jc w:val="center"/>
        <w:rPr>
          <w:rFonts w:ascii="Arial" w:eastAsia="Arial" w:hAnsi="Arial" w:cs="Arial"/>
          <w:b/>
          <w:szCs w:val="22"/>
        </w:rPr>
      </w:pPr>
    </w:p>
    <w:p w:rsidR="005774FD" w:rsidRDefault="005774FD" w:rsidP="005774FD">
      <w:pPr>
        <w:jc w:val="center"/>
        <w:rPr>
          <w:rFonts w:ascii="Arial" w:eastAsia="Arial" w:hAnsi="Arial" w:cs="Arial"/>
          <w:b/>
          <w:szCs w:val="22"/>
        </w:rPr>
      </w:pPr>
    </w:p>
    <w:p w:rsidR="005774FD" w:rsidRDefault="005774FD" w:rsidP="005774FD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774FD" w:rsidRDefault="005774FD" w:rsidP="005774FD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A30FAF" w:rsidRDefault="00A30FAF" w:rsidP="00A30FAF">
      <w:pPr>
        <w:jc w:val="center"/>
        <w:rPr>
          <w:rFonts w:ascii="Arial" w:eastAsia="Arial" w:hAnsi="Arial" w:cs="Arial"/>
          <w:b/>
          <w:szCs w:val="22"/>
        </w:rPr>
      </w:pPr>
    </w:p>
    <w:sectPr w:rsidR="00A30FAF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EEF" w:rsidRDefault="009C3EEF" w:rsidP="0085084D">
      <w:r>
        <w:separator/>
      </w:r>
    </w:p>
  </w:endnote>
  <w:endnote w:type="continuationSeparator" w:id="0">
    <w:p w:rsidR="009C3EEF" w:rsidRDefault="009C3EE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EEF" w:rsidRDefault="009C3EEF" w:rsidP="0085084D">
      <w:r>
        <w:separator/>
      </w:r>
    </w:p>
  </w:footnote>
  <w:footnote w:type="continuationSeparator" w:id="0">
    <w:p w:rsidR="009C3EEF" w:rsidRDefault="009C3EE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3C42F06" wp14:editId="584CCF0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0BC3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3F3504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6BEC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D7E85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3EBD"/>
    <w:rsid w:val="00754774"/>
    <w:rsid w:val="00754A96"/>
    <w:rsid w:val="00756D66"/>
    <w:rsid w:val="00766059"/>
    <w:rsid w:val="007706BF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2142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3EEF"/>
    <w:rsid w:val="009C51A0"/>
    <w:rsid w:val="009C5493"/>
    <w:rsid w:val="009C5970"/>
    <w:rsid w:val="009C6199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37AB"/>
    <w:rsid w:val="00E53858"/>
    <w:rsid w:val="00E541E9"/>
    <w:rsid w:val="00E54512"/>
    <w:rsid w:val="00E54EE8"/>
    <w:rsid w:val="00E62271"/>
    <w:rsid w:val="00E6333F"/>
    <w:rsid w:val="00E664BE"/>
    <w:rsid w:val="00E6673E"/>
    <w:rsid w:val="00E669C8"/>
    <w:rsid w:val="00E728FD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C6E79-D360-4167-9F44-90E6E5457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2020-06-03T13:16:00Z</cp:lastPrinted>
  <dcterms:created xsi:type="dcterms:W3CDTF">2020-06-03T13:06:00Z</dcterms:created>
  <dcterms:modified xsi:type="dcterms:W3CDTF">2020-06-03T13:16:00Z</dcterms:modified>
</cp:coreProperties>
</file>