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80</w:t>
      </w:r>
      <w:r w:rsidR="007E0A08">
        <w:rPr>
          <w:rFonts w:ascii="Arial" w:hAnsi="Arial" w:cs="Arial"/>
          <w:b/>
          <w:sz w:val="24"/>
        </w:rPr>
        <w:t>9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proofErr w:type="gramStart"/>
      <w:r w:rsidR="007E0A08">
        <w:rPr>
          <w:rFonts w:ascii="Arial" w:eastAsia="Arial" w:hAnsi="Arial" w:cs="Arial"/>
          <w:b/>
        </w:rPr>
        <w:t>EUNICE VALDA MOURA DE MIRANDA</w:t>
      </w:r>
      <w:proofErr w:type="gramEnd"/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7E0A08">
        <w:rPr>
          <w:rFonts w:ascii="Arial" w:hAnsi="Arial" w:cs="Arial"/>
          <w:szCs w:val="22"/>
        </w:rPr>
        <w:t>285/2018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7E0A08">
        <w:rPr>
          <w:rFonts w:ascii="Arial" w:eastAsia="Arial" w:hAnsi="Arial" w:cs="Arial"/>
        </w:rPr>
        <w:t>Vice-Diretor de Escola, símbolo CC-9, da Creche São Jorge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AE" w:rsidRDefault="00CC06AE" w:rsidP="0085084D">
      <w:r>
        <w:separator/>
      </w:r>
    </w:p>
  </w:endnote>
  <w:endnote w:type="continuationSeparator" w:id="0">
    <w:p w:rsidR="00CC06AE" w:rsidRDefault="00CC06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AE" w:rsidRDefault="00CC06AE" w:rsidP="0085084D">
      <w:r>
        <w:separator/>
      </w:r>
    </w:p>
  </w:footnote>
  <w:footnote w:type="continuationSeparator" w:id="0">
    <w:p w:rsidR="00CC06AE" w:rsidRDefault="00CC06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6AE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DA37-5AD3-4926-94E9-95E99FC8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2020-11-28T11:35:00Z</cp:lastPrinted>
  <dcterms:created xsi:type="dcterms:W3CDTF">2020-11-28T11:35:00Z</dcterms:created>
  <dcterms:modified xsi:type="dcterms:W3CDTF">2020-11-28T11:35:00Z</dcterms:modified>
</cp:coreProperties>
</file>