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191530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91530">
        <w:rPr>
          <w:rFonts w:ascii="Arial" w:eastAsia="Arial" w:hAnsi="Arial" w:cs="Arial"/>
          <w:b/>
        </w:rPr>
        <w:t>LADMA IRINA DE MELO ROCHA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191530">
        <w:rPr>
          <w:rFonts w:ascii="Arial" w:hAnsi="Arial" w:cs="Arial"/>
          <w:szCs w:val="22"/>
        </w:rPr>
        <w:t>127/2019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191530">
        <w:rPr>
          <w:rFonts w:ascii="Arial" w:eastAsia="Arial" w:hAnsi="Arial" w:cs="Arial"/>
        </w:rPr>
        <w:t>Vice-Diretor de Escola, símbolo CC-9, da Escola Municipal Dr. João Trindade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50" w:rsidRDefault="00CA3050" w:rsidP="0085084D">
      <w:r>
        <w:separator/>
      </w:r>
    </w:p>
  </w:endnote>
  <w:endnote w:type="continuationSeparator" w:id="0">
    <w:p w:rsidR="00CA3050" w:rsidRDefault="00CA305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50" w:rsidRDefault="00CA3050" w:rsidP="0085084D">
      <w:r>
        <w:separator/>
      </w:r>
    </w:p>
  </w:footnote>
  <w:footnote w:type="continuationSeparator" w:id="0">
    <w:p w:rsidR="00CA3050" w:rsidRDefault="00CA305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050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B3ED-BF64-4A6F-AC3B-E5F8B29E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2020-11-28T14:23:00Z</cp:lastPrinted>
  <dcterms:created xsi:type="dcterms:W3CDTF">2020-11-28T14:23:00Z</dcterms:created>
  <dcterms:modified xsi:type="dcterms:W3CDTF">2020-11-28T14:23:00Z</dcterms:modified>
</cp:coreProperties>
</file>