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705AC4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705AC4" w:rsidRPr="00265F35">
        <w:rPr>
          <w:rFonts w:ascii="Arial" w:eastAsia="Calibri,Bold" w:hAnsi="Arial" w:cs="Arial"/>
          <w:b/>
          <w:sz w:val="22"/>
          <w:szCs w:val="22"/>
        </w:rPr>
        <w:t>SINVAL ANDRADE DA SILVA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705AC4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705AC4">
        <w:rPr>
          <w:rFonts w:ascii="Arial" w:hAnsi="Arial" w:cs="Arial"/>
          <w:sz w:val="22"/>
          <w:szCs w:val="22"/>
        </w:rPr>
        <w:t>504/2018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r w:rsidR="00705AC4" w:rsidRPr="00265F35">
        <w:rPr>
          <w:rFonts w:ascii="Arial" w:eastAsia="Calibri,Bold" w:hAnsi="Arial" w:cs="Arial"/>
          <w:sz w:val="22"/>
          <w:szCs w:val="22"/>
        </w:rPr>
        <w:t>Coordenador III, símbolo CC-8</w:t>
      </w:r>
      <w:bookmarkStart w:id="0" w:name="_GoBack"/>
      <w:bookmarkEnd w:id="0"/>
      <w:r w:rsidR="00C81D33" w:rsidRPr="00DA4CB8">
        <w:rPr>
          <w:rFonts w:ascii="Calibri,Bold" w:eastAsia="Calibri,Bold" w:hAnsi="Calibri,Bold" w:cs="Calibri,Bold"/>
          <w:sz w:val="22"/>
          <w:szCs w:val="22"/>
        </w:rPr>
        <w:t>, da estrutura da S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4A" w:rsidRDefault="00B31D4A" w:rsidP="0085084D">
      <w:r>
        <w:separator/>
      </w:r>
    </w:p>
  </w:endnote>
  <w:endnote w:type="continuationSeparator" w:id="0">
    <w:p w:rsidR="00B31D4A" w:rsidRDefault="00B31D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4A" w:rsidRDefault="00B31D4A" w:rsidP="0085084D">
      <w:r>
        <w:separator/>
      </w:r>
    </w:p>
  </w:footnote>
  <w:footnote w:type="continuationSeparator" w:id="0">
    <w:p w:rsidR="00B31D4A" w:rsidRDefault="00B31D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1D4A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4640-1CE4-4C53-9E72-D8DD8B97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2020-12-01T19:56:00Z</cp:lastPrinted>
  <dcterms:created xsi:type="dcterms:W3CDTF">2020-12-01T19:56:00Z</dcterms:created>
  <dcterms:modified xsi:type="dcterms:W3CDTF">2020-12-01T19:56:00Z</dcterms:modified>
</cp:coreProperties>
</file>