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0D6856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FE44BC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0D6856" w:rsidRPr="000D6856">
        <w:rPr>
          <w:rFonts w:ascii="Arial" w:eastAsia="Arial" w:hAnsi="Arial" w:cs="Arial"/>
          <w:b/>
          <w:sz w:val="22"/>
          <w:szCs w:val="22"/>
        </w:rPr>
        <w:t>TADEU RAMOS DA SILVA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0D6856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0D6856">
        <w:rPr>
          <w:rFonts w:ascii="Arial" w:hAnsi="Arial" w:cs="Arial"/>
          <w:sz w:val="22"/>
          <w:szCs w:val="22"/>
        </w:rPr>
        <w:t>363/2018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0D6856" w:rsidRPr="000D6856">
        <w:rPr>
          <w:rFonts w:ascii="Arial" w:eastAsia="Arial" w:hAnsi="Arial" w:cs="Arial"/>
          <w:sz w:val="22"/>
          <w:szCs w:val="22"/>
        </w:rPr>
        <w:t>Chefe de Setor, símbolo CC-10</w:t>
      </w:r>
      <w:bookmarkEnd w:id="0"/>
      <w:r w:rsidR="00C81D33" w:rsidRPr="00FE44BC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D7" w:rsidRDefault="00022AD7" w:rsidP="0085084D">
      <w:r>
        <w:separator/>
      </w:r>
    </w:p>
  </w:endnote>
  <w:endnote w:type="continuationSeparator" w:id="0">
    <w:p w:rsidR="00022AD7" w:rsidRDefault="00022A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D7" w:rsidRDefault="00022AD7" w:rsidP="0085084D">
      <w:r>
        <w:separator/>
      </w:r>
    </w:p>
  </w:footnote>
  <w:footnote w:type="continuationSeparator" w:id="0">
    <w:p w:rsidR="00022AD7" w:rsidRDefault="00022A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2AD7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309A-A9DC-4A44-B67E-94F37316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2020-12-01T20:00:00Z</cp:lastPrinted>
  <dcterms:created xsi:type="dcterms:W3CDTF">2020-12-01T20:00:00Z</dcterms:created>
  <dcterms:modified xsi:type="dcterms:W3CDTF">2020-12-01T20:00:00Z</dcterms:modified>
</cp:coreProperties>
</file>