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21568F">
        <w:rPr>
          <w:rFonts w:ascii="Arial" w:hAnsi="Arial" w:cs="Arial"/>
          <w:b/>
          <w:sz w:val="24"/>
        </w:rPr>
        <w:t>6</w:t>
      </w:r>
      <w:r w:rsidR="00A157C4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A9175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22100" w:rsidRPr="00EC1424" w:rsidRDefault="00422100" w:rsidP="00422100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2100" w:rsidRPr="00EC1424" w:rsidRDefault="00422100" w:rsidP="00422100">
      <w:pPr>
        <w:jc w:val="both"/>
        <w:rPr>
          <w:rFonts w:ascii="Arial" w:eastAsia="Arial" w:hAnsi="Arial" w:cs="Arial"/>
        </w:rPr>
      </w:pPr>
    </w:p>
    <w:p w:rsidR="00422100" w:rsidRPr="00EC1424" w:rsidRDefault="00422100" w:rsidP="00422100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422100" w:rsidRPr="0059101B" w:rsidRDefault="00422100" w:rsidP="00422100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EC1424">
        <w:rPr>
          <w:rFonts w:ascii="Arial" w:eastAsia="Arial" w:hAnsi="Arial" w:cs="Arial"/>
        </w:rPr>
        <w:t xml:space="preserve">Art.1 </w:t>
      </w:r>
      <w:r w:rsidRPr="0059101B">
        <w:rPr>
          <w:rFonts w:ascii="Arial" w:eastAsia="Arial" w:hAnsi="Arial" w:cs="Arial"/>
          <w:sz w:val="22"/>
          <w:szCs w:val="22"/>
        </w:rPr>
        <w:t>Nomear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A157C4">
        <w:rPr>
          <w:rFonts w:ascii="Arial" w:eastAsia="Arial" w:hAnsi="Arial" w:cs="Arial"/>
          <w:b/>
          <w:sz w:val="22"/>
          <w:szCs w:val="22"/>
        </w:rPr>
        <w:t>MAIARA MATOS IURK BARBOSA</w:t>
      </w:r>
      <w:r w:rsidRPr="0059101B">
        <w:rPr>
          <w:rFonts w:ascii="Arial" w:eastAsia="Arial" w:hAnsi="Arial" w:cs="Arial"/>
          <w:b/>
          <w:sz w:val="22"/>
          <w:szCs w:val="22"/>
        </w:rPr>
        <w:t>,</w:t>
      </w:r>
      <w:r w:rsidRPr="0059101B">
        <w:rPr>
          <w:rFonts w:ascii="Arial" w:eastAsia="Arial" w:hAnsi="Arial" w:cs="Arial"/>
          <w:sz w:val="22"/>
          <w:szCs w:val="22"/>
        </w:rPr>
        <w:t xml:space="preserve"> para o cargo comissionado de </w:t>
      </w:r>
      <w:r w:rsidR="00A157C4">
        <w:rPr>
          <w:rFonts w:ascii="Arial" w:eastAsia="Arial" w:hAnsi="Arial" w:cs="Arial"/>
          <w:sz w:val="22"/>
        </w:rPr>
        <w:t>Diretor-Geral III, símbolo CC-5, da estrutura da Secretaria Municipal de Infraestrutura</w:t>
      </w:r>
      <w:r>
        <w:rPr>
          <w:rFonts w:ascii="Arial" w:hAnsi="Arial" w:cs="Arial"/>
          <w:sz w:val="22"/>
          <w:szCs w:val="22"/>
        </w:rPr>
        <w:t>.</w:t>
      </w:r>
    </w:p>
    <w:p w:rsidR="00422100" w:rsidRPr="00EC1424" w:rsidRDefault="00422100" w:rsidP="00422100">
      <w:pPr>
        <w:jc w:val="both"/>
        <w:rPr>
          <w:rFonts w:ascii="Arial" w:eastAsia="Arial" w:hAnsi="Arial" w:cs="Arial"/>
          <w:szCs w:val="22"/>
        </w:rPr>
      </w:pPr>
    </w:p>
    <w:p w:rsidR="00422100" w:rsidRPr="00EC1424" w:rsidRDefault="00422100" w:rsidP="00422100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janeiro de 2021,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A9175C">
        <w:rPr>
          <w:rFonts w:ascii="Arial" w:hAnsi="Arial" w:cs="Arial"/>
          <w:sz w:val="22"/>
          <w:szCs w:val="22"/>
        </w:rPr>
        <w:t>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422100" w:rsidRDefault="00422100" w:rsidP="00422100">
      <w:pPr>
        <w:jc w:val="center"/>
        <w:rPr>
          <w:rFonts w:ascii="Arial" w:hAnsi="Arial" w:cs="Arial"/>
          <w:b/>
          <w:sz w:val="24"/>
        </w:rPr>
      </w:pPr>
    </w:p>
    <w:p w:rsidR="00422100" w:rsidRDefault="00422100" w:rsidP="0042210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22100" w:rsidRPr="00D0473E" w:rsidRDefault="00422100" w:rsidP="0042210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22100" w:rsidRDefault="00422100" w:rsidP="00422100">
      <w:pPr>
        <w:jc w:val="center"/>
        <w:rPr>
          <w:rFonts w:ascii="Arial" w:eastAsia="Arial" w:hAnsi="Arial" w:cs="Arial"/>
          <w:b/>
          <w:szCs w:val="22"/>
        </w:rPr>
      </w:pPr>
    </w:p>
    <w:p w:rsidR="00A157C4" w:rsidRDefault="00A157C4" w:rsidP="00422100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A157C4" w:rsidRDefault="00A157C4" w:rsidP="00A157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A157C4" w:rsidRPr="00E77983" w:rsidRDefault="00A157C4" w:rsidP="00A157C4">
      <w:pPr>
        <w:jc w:val="center"/>
        <w:rPr>
          <w:rFonts w:ascii="Arial" w:eastAsia="Arial" w:hAnsi="Arial" w:cs="Arial"/>
          <w:b/>
        </w:rPr>
      </w:pPr>
      <w:r w:rsidRPr="00E77983">
        <w:rPr>
          <w:rFonts w:ascii="Arial" w:eastAsia="Arial" w:hAnsi="Arial" w:cs="Arial"/>
          <w:b/>
        </w:rPr>
        <w:t>Sec</w:t>
      </w:r>
      <w:r>
        <w:rPr>
          <w:rFonts w:ascii="Arial" w:eastAsia="Arial" w:hAnsi="Arial" w:cs="Arial"/>
          <w:b/>
        </w:rPr>
        <w:t>retário</w:t>
      </w:r>
      <w:r w:rsidRPr="00E77983">
        <w:rPr>
          <w:rFonts w:ascii="Arial" w:eastAsia="Arial" w:hAnsi="Arial" w:cs="Arial"/>
          <w:b/>
        </w:rPr>
        <w:t xml:space="preserve"> Mun. de </w:t>
      </w:r>
      <w:r>
        <w:rPr>
          <w:rFonts w:ascii="Arial" w:eastAsia="Arial" w:hAnsi="Arial" w:cs="Arial"/>
          <w:b/>
        </w:rPr>
        <w:t>Infraestrutura</w:t>
      </w:r>
    </w:p>
    <w:p w:rsidR="00422100" w:rsidRDefault="00422100" w:rsidP="00422100">
      <w:pPr>
        <w:jc w:val="center"/>
        <w:rPr>
          <w:rFonts w:ascii="Arial" w:eastAsia="Arial" w:hAnsi="Arial" w:cs="Arial"/>
          <w:b/>
          <w:szCs w:val="22"/>
        </w:rPr>
      </w:pPr>
    </w:p>
    <w:p w:rsidR="00422100" w:rsidRDefault="00422100" w:rsidP="00422100">
      <w:pPr>
        <w:jc w:val="center"/>
        <w:rPr>
          <w:rFonts w:ascii="Arial" w:eastAsia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9A" w:rsidRDefault="007F769A" w:rsidP="0085084D">
      <w:r>
        <w:separator/>
      </w:r>
    </w:p>
  </w:endnote>
  <w:endnote w:type="continuationSeparator" w:id="0">
    <w:p w:rsidR="007F769A" w:rsidRDefault="007F769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9A" w:rsidRDefault="007F769A" w:rsidP="0085084D">
      <w:r>
        <w:separator/>
      </w:r>
    </w:p>
  </w:footnote>
  <w:footnote w:type="continuationSeparator" w:id="0">
    <w:p w:rsidR="007F769A" w:rsidRDefault="007F769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22100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1CEE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278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FE4DF-7E02-4F3D-8797-64D922B1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2021-01-21T15:46:00Z</cp:lastPrinted>
  <dcterms:created xsi:type="dcterms:W3CDTF">2021-01-21T15:46:00Z</dcterms:created>
  <dcterms:modified xsi:type="dcterms:W3CDTF">2021-01-21T15:46:00Z</dcterms:modified>
</cp:coreProperties>
</file>