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F153AA">
        <w:rPr>
          <w:rFonts w:ascii="Arial" w:hAnsi="Arial" w:cs="Arial"/>
          <w:b/>
          <w:sz w:val="24"/>
        </w:rPr>
        <w:t>4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Default="00C9553F" w:rsidP="00C955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9553F" w:rsidRDefault="00C9553F" w:rsidP="00C9553F">
      <w:pPr>
        <w:jc w:val="both"/>
        <w:rPr>
          <w:rFonts w:ascii="Arial" w:eastAsia="Arial" w:hAnsi="Arial" w:cs="Arial"/>
        </w:rPr>
      </w:pP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</w:p>
    <w:p w:rsidR="00205432" w:rsidRDefault="004F2CAA" w:rsidP="00205432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205432">
        <w:rPr>
          <w:rFonts w:ascii="Arial" w:eastAsia="Arial" w:hAnsi="Arial" w:cs="Arial"/>
        </w:rPr>
        <w:t xml:space="preserve">Nomear </w:t>
      </w:r>
      <w:r w:rsidR="007D7053">
        <w:rPr>
          <w:rFonts w:ascii="Arial" w:eastAsia="Arial" w:hAnsi="Arial" w:cs="Arial"/>
          <w:b/>
        </w:rPr>
        <w:t>THIAGO BARRETO PAES LOMES</w:t>
      </w:r>
      <w:r w:rsidR="00205432">
        <w:rPr>
          <w:rFonts w:ascii="Calibri,Bold" w:eastAsia="Calibri,Bold" w:hAnsi="Calibri,Bold" w:cs="Calibri,Bold"/>
          <w:b/>
        </w:rPr>
        <w:t xml:space="preserve">, </w:t>
      </w:r>
      <w:r w:rsidR="00205432">
        <w:rPr>
          <w:rFonts w:ascii="Arial" w:eastAsia="Arial" w:hAnsi="Arial" w:cs="Arial"/>
        </w:rPr>
        <w:t>para o cargo comissionado de Assistente Judiciário, símbolo ASS-IV, da estrutura da Procuradoria Geral do Município.</w:t>
      </w:r>
    </w:p>
    <w:p w:rsidR="00205432" w:rsidRDefault="00205432" w:rsidP="00205432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9D" w:rsidRDefault="00810C9D" w:rsidP="0085084D">
      <w:r>
        <w:separator/>
      </w:r>
    </w:p>
  </w:endnote>
  <w:endnote w:type="continuationSeparator" w:id="0">
    <w:p w:rsidR="00810C9D" w:rsidRDefault="00810C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9D" w:rsidRDefault="00810C9D" w:rsidP="0085084D">
      <w:r>
        <w:separator/>
      </w:r>
    </w:p>
  </w:footnote>
  <w:footnote w:type="continuationSeparator" w:id="0">
    <w:p w:rsidR="00810C9D" w:rsidRDefault="00810C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0C9D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45F41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06636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9630-7781-410B-A03D-D6A3C921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2021-03-18T18:41:00Z</cp:lastPrinted>
  <dcterms:created xsi:type="dcterms:W3CDTF">2021-03-16T14:43:00Z</dcterms:created>
  <dcterms:modified xsi:type="dcterms:W3CDTF">2021-03-18T18:41:00Z</dcterms:modified>
</cp:coreProperties>
</file>