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5348DD">
        <w:rPr>
          <w:rFonts w:ascii="Arial" w:hAnsi="Arial" w:cs="Arial"/>
          <w:b/>
          <w:sz w:val="24"/>
        </w:rPr>
        <w:t>3</w:t>
      </w:r>
      <w:r w:rsidR="00E356E5">
        <w:rPr>
          <w:rFonts w:ascii="Arial" w:hAnsi="Arial" w:cs="Arial"/>
          <w:b/>
          <w:sz w:val="24"/>
        </w:rPr>
        <w:t>3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7D6A1F" w:rsidRDefault="008301C0" w:rsidP="007D6A1F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7D6A1F" w:rsidRPr="006D1999">
        <w:rPr>
          <w:rFonts w:ascii="Arial" w:eastAsia="Arial" w:hAnsi="Arial" w:cs="Arial"/>
        </w:rPr>
        <w:t>Nomear</w:t>
      </w:r>
      <w:r w:rsidR="007D6A1F" w:rsidRPr="0065101B">
        <w:rPr>
          <w:rFonts w:ascii="Arial" w:eastAsia="Arial" w:hAnsi="Arial" w:cs="Arial"/>
          <w:b/>
        </w:rPr>
        <w:t xml:space="preserve"> </w:t>
      </w:r>
      <w:r w:rsidR="007D6A1F">
        <w:rPr>
          <w:rFonts w:ascii="Arial" w:eastAsia="Arial" w:hAnsi="Arial" w:cs="Arial"/>
          <w:b/>
        </w:rPr>
        <w:t>VANESSA VIANA SANTOS,</w:t>
      </w:r>
      <w:bookmarkStart w:id="0" w:name="_GoBack"/>
      <w:bookmarkEnd w:id="0"/>
      <w:r w:rsidR="007D6A1F">
        <w:rPr>
          <w:rFonts w:ascii="Arial" w:eastAsia="Arial" w:hAnsi="Arial" w:cs="Arial"/>
          <w:b/>
        </w:rPr>
        <w:t xml:space="preserve"> </w:t>
      </w:r>
      <w:r w:rsidR="007D6A1F">
        <w:rPr>
          <w:rFonts w:ascii="Arial" w:eastAsia="Arial" w:hAnsi="Arial" w:cs="Arial"/>
        </w:rPr>
        <w:t>para o cargo comissionado de</w:t>
      </w:r>
      <w:r w:rsidR="007D6A1F" w:rsidRPr="00B8777E">
        <w:rPr>
          <w:rFonts w:ascii="Arial" w:eastAsia="Arial" w:hAnsi="Arial" w:cs="Arial"/>
        </w:rPr>
        <w:t xml:space="preserve"> </w:t>
      </w:r>
      <w:r w:rsidR="007D6A1F">
        <w:rPr>
          <w:rFonts w:ascii="Arial" w:eastAsia="Arial" w:hAnsi="Arial" w:cs="Arial"/>
        </w:rPr>
        <w:t>Assessor Jurídico do Gabinete, símbolo ASS-III, da estrutura do Gabinete do Prefeito.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7D6A1F">
        <w:rPr>
          <w:rFonts w:ascii="Arial" w:eastAsia="Arial" w:hAnsi="Arial" w:cs="Arial"/>
        </w:rPr>
        <w:t xml:space="preserve"> 01 de março de 202</w:t>
      </w:r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Default="008301C0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4D4" w:rsidRDefault="00B444D4" w:rsidP="0085084D">
      <w:r>
        <w:separator/>
      </w:r>
    </w:p>
  </w:endnote>
  <w:endnote w:type="continuationSeparator" w:id="0">
    <w:p w:rsidR="00B444D4" w:rsidRDefault="00B444D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4D4" w:rsidRDefault="00B444D4" w:rsidP="0085084D">
      <w:r>
        <w:separator/>
      </w:r>
    </w:p>
  </w:footnote>
  <w:footnote w:type="continuationSeparator" w:id="0">
    <w:p w:rsidR="00B444D4" w:rsidRDefault="00B444D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6A1F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44D4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3B59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094C3-3D1B-46C8-905B-1A92AAC8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2021-03-18T20:18:00Z</cp:lastPrinted>
  <dcterms:created xsi:type="dcterms:W3CDTF">2021-03-16T15:43:00Z</dcterms:created>
  <dcterms:modified xsi:type="dcterms:W3CDTF">2021-03-18T20:18:00Z</dcterms:modified>
</cp:coreProperties>
</file>