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4B6B93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4B6B93">
        <w:rPr>
          <w:rFonts w:ascii="Arial" w:eastAsia="Arial" w:hAnsi="Arial" w:cs="Arial"/>
          <w:b/>
          <w:szCs w:val="22"/>
        </w:rPr>
        <w:t>EURIDES DE JESUS SILVA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4B6B93">
        <w:rPr>
          <w:rFonts w:ascii="Arial" w:eastAsia="Arial" w:hAnsi="Arial" w:cs="Arial"/>
        </w:rPr>
        <w:t xml:space="preserve">Chefe do Setor de Serviços de Média </w:t>
      </w:r>
      <w:r w:rsidR="002977D8">
        <w:rPr>
          <w:rFonts w:ascii="Arial" w:eastAsia="Arial" w:hAnsi="Arial" w:cs="Arial"/>
        </w:rPr>
        <w:t>Complexidade</w:t>
      </w:r>
      <w:bookmarkStart w:id="0" w:name="_GoBack"/>
      <w:bookmarkEnd w:id="0"/>
      <w:r w:rsidR="00085BD3">
        <w:rPr>
          <w:rFonts w:ascii="Arial" w:eastAsia="Arial" w:hAnsi="Arial" w:cs="Arial"/>
        </w:rPr>
        <w:t xml:space="preserve">, </w:t>
      </w:r>
      <w:r w:rsidR="001F66FC">
        <w:rPr>
          <w:rFonts w:ascii="Arial" w:eastAsia="Arial" w:hAnsi="Arial" w:cs="Arial"/>
        </w:rPr>
        <w:t>símbolo CC-</w:t>
      </w:r>
      <w:r w:rsidR="004B6B93">
        <w:rPr>
          <w:rFonts w:ascii="Arial" w:eastAsia="Arial" w:hAnsi="Arial" w:cs="Arial"/>
        </w:rPr>
        <w:t>10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07" w:rsidRDefault="004D0907" w:rsidP="0085084D">
      <w:r>
        <w:separator/>
      </w:r>
    </w:p>
  </w:endnote>
  <w:endnote w:type="continuationSeparator" w:id="0">
    <w:p w:rsidR="004D0907" w:rsidRDefault="004D09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07" w:rsidRDefault="004D0907" w:rsidP="0085084D">
      <w:r>
        <w:separator/>
      </w:r>
    </w:p>
  </w:footnote>
  <w:footnote w:type="continuationSeparator" w:id="0">
    <w:p w:rsidR="004D0907" w:rsidRDefault="004D09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977D8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0907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4C2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3171-C6B8-4641-8AAA-0456F084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2021-04-22T18:35:00Z</cp:lastPrinted>
  <dcterms:created xsi:type="dcterms:W3CDTF">2021-04-22T18:32:00Z</dcterms:created>
  <dcterms:modified xsi:type="dcterms:W3CDTF">2021-04-22T18:35:00Z</dcterms:modified>
</cp:coreProperties>
</file>