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742A2B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5</w:t>
      </w:r>
      <w:r w:rsidR="00742A2B">
        <w:rPr>
          <w:rFonts w:ascii="Arial" w:hAnsi="Arial" w:cs="Arial"/>
          <w:szCs w:val="22"/>
        </w:rPr>
        <w:t>076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742A2B">
        <w:rPr>
          <w:rFonts w:ascii="Arial" w:hAnsi="Arial" w:cs="Arial"/>
          <w:b/>
          <w:szCs w:val="22"/>
        </w:rPr>
        <w:t>JIRLANE SANTOS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42A2B">
        <w:rPr>
          <w:rFonts w:ascii="Arial" w:hAnsi="Arial" w:cs="Arial"/>
          <w:szCs w:val="22"/>
        </w:rPr>
        <w:t>158446</w:t>
      </w:r>
      <w:r>
        <w:rPr>
          <w:rFonts w:ascii="Arial" w:hAnsi="Arial" w:cs="Arial"/>
          <w:szCs w:val="22"/>
        </w:rPr>
        <w:t>, admitida em 0</w:t>
      </w:r>
      <w:r w:rsidR="00742A2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742A2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/2021, </w:t>
      </w:r>
      <w:r w:rsidR="00742A2B">
        <w:rPr>
          <w:rFonts w:ascii="Arial" w:hAnsi="Arial" w:cs="Arial"/>
          <w:szCs w:val="22"/>
        </w:rPr>
        <w:t>Técnica de Enfermagem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</w:p>
    <w:p w:rsidR="001573A6" w:rsidRPr="0013212B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1573A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573A6" w:rsidRDefault="001573A6" w:rsidP="001573A6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3B" w:rsidRDefault="00BF033B" w:rsidP="0085084D">
      <w:r>
        <w:separator/>
      </w:r>
    </w:p>
  </w:endnote>
  <w:endnote w:type="continuationSeparator" w:id="0">
    <w:p w:rsidR="00BF033B" w:rsidRDefault="00BF03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3B" w:rsidRDefault="00BF033B" w:rsidP="0085084D">
      <w:r>
        <w:separator/>
      </w:r>
    </w:p>
  </w:footnote>
  <w:footnote w:type="continuationSeparator" w:id="0">
    <w:p w:rsidR="00BF033B" w:rsidRDefault="00BF03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033B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07EF-8B24-4BD4-8A53-39A45DE4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2022-02-08T16:35:00Z</cp:lastPrinted>
  <dcterms:created xsi:type="dcterms:W3CDTF">2022-02-08T16:36:00Z</dcterms:created>
  <dcterms:modified xsi:type="dcterms:W3CDTF">2022-02-08T16:36:00Z</dcterms:modified>
</cp:coreProperties>
</file>