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5348DD">
        <w:rPr>
          <w:rFonts w:ascii="Arial" w:hAnsi="Arial" w:cs="Arial"/>
          <w:b/>
          <w:sz w:val="24"/>
        </w:rPr>
        <w:t>3</w:t>
      </w:r>
      <w:r w:rsidR="00B461B0">
        <w:rPr>
          <w:rFonts w:ascii="Arial" w:hAnsi="Arial" w:cs="Arial"/>
          <w:b/>
          <w:sz w:val="24"/>
        </w:rPr>
        <w:t>2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8C64F8">
        <w:rPr>
          <w:rFonts w:ascii="Arial" w:eastAsia="Arial" w:hAnsi="Arial" w:cs="Arial"/>
        </w:rPr>
        <w:t xml:space="preserve">Nomear </w:t>
      </w:r>
      <w:r w:rsidR="00B461B0">
        <w:rPr>
          <w:rFonts w:ascii="Arial" w:eastAsia="Arial" w:hAnsi="Arial" w:cs="Arial"/>
          <w:b/>
        </w:rPr>
        <w:t>MARIA LUZINETE PINHEIRO DE QUEIROZ</w:t>
      </w:r>
      <w:r w:rsidR="008C64F8">
        <w:rPr>
          <w:rFonts w:ascii="Arial" w:eastAsia="Arial" w:hAnsi="Arial" w:cs="Arial"/>
          <w:b/>
        </w:rPr>
        <w:t>,</w:t>
      </w:r>
      <w:r w:rsidR="008C64F8">
        <w:rPr>
          <w:rFonts w:ascii="Arial" w:eastAsia="Arial" w:hAnsi="Arial" w:cs="Arial"/>
        </w:rPr>
        <w:t xml:space="preserve"> para o cargo comissionado de</w:t>
      </w:r>
      <w:r w:rsidR="008C64F8" w:rsidRPr="007D5084">
        <w:rPr>
          <w:rFonts w:ascii="Arial" w:eastAsia="Arial" w:hAnsi="Arial" w:cs="Arial"/>
        </w:rPr>
        <w:t xml:space="preserve"> </w:t>
      </w:r>
      <w:r w:rsidR="00B461B0">
        <w:rPr>
          <w:rFonts w:ascii="Arial" w:eastAsia="Arial" w:hAnsi="Arial" w:cs="Arial"/>
        </w:rPr>
        <w:t>Chefe de Setor</w:t>
      </w:r>
      <w:r w:rsidR="008C64F8">
        <w:rPr>
          <w:rFonts w:ascii="Arial" w:eastAsia="Arial" w:hAnsi="Arial" w:cs="Arial"/>
        </w:rPr>
        <w:t xml:space="preserve">, símbolo </w:t>
      </w:r>
      <w:r w:rsidR="00B461B0">
        <w:rPr>
          <w:rFonts w:ascii="Arial" w:eastAsia="Arial" w:hAnsi="Arial" w:cs="Arial"/>
        </w:rPr>
        <w:t>CC-10</w:t>
      </w:r>
      <w:r w:rsidR="008C64F8">
        <w:rPr>
          <w:rFonts w:ascii="Arial" w:eastAsia="Arial" w:hAnsi="Arial" w:cs="Arial"/>
        </w:rPr>
        <w:t xml:space="preserve">, da estrutura da Secretaria Municipal </w:t>
      </w:r>
      <w:r w:rsidR="008C64F8" w:rsidRPr="007957E4">
        <w:rPr>
          <w:rFonts w:ascii="Arial" w:eastAsia="Arial" w:hAnsi="Arial" w:cs="Arial"/>
          <w:szCs w:val="22"/>
        </w:rPr>
        <w:t xml:space="preserve">de </w:t>
      </w:r>
      <w:r w:rsidR="008C64F8">
        <w:rPr>
          <w:rFonts w:ascii="Arial" w:eastAsia="Arial" w:hAnsi="Arial" w:cs="Arial"/>
        </w:rPr>
        <w:t>Educação.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48" w:rsidRDefault="00674048" w:rsidP="0085084D">
      <w:r>
        <w:separator/>
      </w:r>
    </w:p>
  </w:endnote>
  <w:endnote w:type="continuationSeparator" w:id="0">
    <w:p w:rsidR="00674048" w:rsidRDefault="0067404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48" w:rsidRDefault="00674048" w:rsidP="0085084D">
      <w:r>
        <w:separator/>
      </w:r>
    </w:p>
  </w:footnote>
  <w:footnote w:type="continuationSeparator" w:id="0">
    <w:p w:rsidR="00674048" w:rsidRDefault="0067404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33B9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048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32F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78F5-3000-4B99-B133-439FC8D1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2021-03-18T18:51:00Z</cp:lastPrinted>
  <dcterms:created xsi:type="dcterms:W3CDTF">2021-03-16T15:39:00Z</dcterms:created>
  <dcterms:modified xsi:type="dcterms:W3CDTF">2021-03-18T18:51:00Z</dcterms:modified>
</cp:coreProperties>
</file>