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2B1174">
        <w:rPr>
          <w:rFonts w:ascii="Arial" w:hAnsi="Arial" w:cs="Arial"/>
          <w:b/>
          <w:sz w:val="24"/>
        </w:rPr>
        <w:t>8</w:t>
      </w:r>
      <w:r w:rsidR="00CA048C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CA048C">
        <w:rPr>
          <w:rFonts w:ascii="Arial" w:eastAsia="Arial" w:hAnsi="Arial" w:cs="Arial"/>
          <w:b/>
          <w:szCs w:val="22"/>
        </w:rPr>
        <w:t>RÉGIS SANTANA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7C660E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</w:t>
      </w:r>
      <w:r w:rsidR="007C660E">
        <w:rPr>
          <w:rFonts w:ascii="Arial" w:eastAsia="Arial" w:hAnsi="Arial" w:cs="Arial"/>
          <w:szCs w:val="22"/>
        </w:rPr>
        <w:t xml:space="preserve">da Escola </w:t>
      </w:r>
      <w:r w:rsidR="00CA048C">
        <w:rPr>
          <w:rFonts w:ascii="Arial" w:eastAsia="Arial" w:hAnsi="Arial" w:cs="Arial"/>
          <w:szCs w:val="22"/>
        </w:rPr>
        <w:t>Gerônimo Pereira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2F608A"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0D6" w:rsidRDefault="006C20D6" w:rsidP="0085084D">
      <w:r>
        <w:separator/>
      </w:r>
    </w:p>
  </w:endnote>
  <w:endnote w:type="continuationSeparator" w:id="0">
    <w:p w:rsidR="006C20D6" w:rsidRDefault="006C20D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0D6" w:rsidRDefault="006C20D6" w:rsidP="0085084D">
      <w:r>
        <w:separator/>
      </w:r>
    </w:p>
  </w:footnote>
  <w:footnote w:type="continuationSeparator" w:id="0">
    <w:p w:rsidR="006C20D6" w:rsidRDefault="006C20D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5502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08A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5A43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0D6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20B78-BFFE-4581-B626-E2C498DA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2021-03-18T19:54:00Z</cp:lastPrinted>
  <dcterms:created xsi:type="dcterms:W3CDTF">2021-03-18T13:43:00Z</dcterms:created>
  <dcterms:modified xsi:type="dcterms:W3CDTF">2021-03-18T19:54:00Z</dcterms:modified>
</cp:coreProperties>
</file>