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33B6C">
        <w:rPr>
          <w:rFonts w:ascii="Arial" w:hAnsi="Arial" w:cs="Arial"/>
          <w:b/>
          <w:sz w:val="24"/>
        </w:rPr>
        <w:t>8</w:t>
      </w:r>
      <w:r w:rsidR="003769A6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</w:t>
      </w:r>
      <w:r w:rsidR="003769A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769A6" w:rsidRPr="003769A6" w:rsidRDefault="003769A6" w:rsidP="003769A6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Pr="003769A6">
        <w:rPr>
          <w:rFonts w:ascii="Arial" w:hAnsi="Arial" w:cs="Arial"/>
          <w:sz w:val="22"/>
          <w:szCs w:val="22"/>
        </w:rPr>
        <w:t>EXONERAR</w:t>
      </w:r>
      <w:r w:rsidRPr="003769A6">
        <w:rPr>
          <w:rFonts w:ascii="Arial" w:hAnsi="Arial" w:cs="Arial"/>
          <w:sz w:val="22"/>
          <w:szCs w:val="22"/>
        </w:rPr>
        <w:t xml:space="preserve"> </w:t>
      </w:r>
      <w:r w:rsidRPr="003769A6">
        <w:rPr>
          <w:rFonts w:ascii="Arial" w:hAnsi="Arial" w:cs="Arial"/>
          <w:b/>
          <w:sz w:val="22"/>
          <w:szCs w:val="22"/>
        </w:rPr>
        <w:t>KLEVITON OLIVEIRA COSTA</w:t>
      </w:r>
      <w:r w:rsidRPr="003769A6">
        <w:rPr>
          <w:rFonts w:ascii="Arial" w:hAnsi="Arial" w:cs="Arial"/>
          <w:sz w:val="22"/>
          <w:szCs w:val="22"/>
        </w:rPr>
        <w:t xml:space="preserve">, nomeado através da Portaria nº. </w:t>
      </w:r>
      <w:r w:rsidRPr="003769A6">
        <w:rPr>
          <w:rFonts w:ascii="Arial" w:hAnsi="Arial" w:cs="Arial"/>
          <w:sz w:val="22"/>
          <w:szCs w:val="22"/>
        </w:rPr>
        <w:t>184</w:t>
      </w:r>
      <w:r w:rsidRPr="003769A6">
        <w:rPr>
          <w:rFonts w:ascii="Arial" w:hAnsi="Arial" w:cs="Arial"/>
          <w:sz w:val="22"/>
          <w:szCs w:val="22"/>
        </w:rPr>
        <w:t xml:space="preserve">/2021, do cargo </w:t>
      </w:r>
      <w:r w:rsidRPr="003769A6">
        <w:rPr>
          <w:rFonts w:ascii="Arial" w:eastAsia="Arial1" w:hAnsi="Arial" w:cs="Arial"/>
          <w:sz w:val="22"/>
          <w:szCs w:val="22"/>
        </w:rPr>
        <w:t>comissionado</w:t>
      </w:r>
      <w:r w:rsidRPr="003769A6">
        <w:rPr>
          <w:rFonts w:ascii="Arial" w:hAnsi="Arial" w:cs="Arial"/>
          <w:sz w:val="22"/>
          <w:szCs w:val="22"/>
        </w:rPr>
        <w:t xml:space="preserve"> de </w:t>
      </w:r>
      <w:r w:rsidRPr="003769A6">
        <w:rPr>
          <w:rFonts w:ascii="Arial" w:hAnsi="Arial" w:cs="Arial"/>
          <w:color w:val="000000"/>
          <w:sz w:val="22"/>
          <w:szCs w:val="22"/>
        </w:rPr>
        <w:t xml:space="preserve">Coordenador III, </w:t>
      </w:r>
      <w:r w:rsidRPr="003769A6">
        <w:rPr>
          <w:rFonts w:ascii="Arial" w:hAnsi="Arial" w:cs="Arial"/>
          <w:sz w:val="22"/>
          <w:szCs w:val="22"/>
        </w:rPr>
        <w:t>na Coordenadoria de Projetos e Gerenciamento de Sistema, da estrutura da Secretaria Municipal de Governo e Relações Institucionais.</w:t>
      </w:r>
    </w:p>
    <w:p w:rsidR="003769A6" w:rsidRPr="00250397" w:rsidRDefault="003769A6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3769A6">
        <w:rPr>
          <w:rFonts w:ascii="Arial" w:hAnsi="Arial" w:cs="Arial"/>
          <w:sz w:val="22"/>
          <w:szCs w:val="22"/>
        </w:rPr>
        <w:t>24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3769A6" w:rsidRPr="0021491B" w:rsidRDefault="003769A6" w:rsidP="003769A6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3769A6" w:rsidRDefault="003769A6" w:rsidP="003769A6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E87D13" w:rsidRDefault="00E87D13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E87D1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62" w:rsidRDefault="003E1762" w:rsidP="0085084D">
      <w:r>
        <w:separator/>
      </w:r>
    </w:p>
  </w:endnote>
  <w:endnote w:type="continuationSeparator" w:id="0">
    <w:p w:rsidR="003E1762" w:rsidRDefault="003E17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62" w:rsidRDefault="003E1762" w:rsidP="0085084D">
      <w:r>
        <w:separator/>
      </w:r>
    </w:p>
  </w:footnote>
  <w:footnote w:type="continuationSeparator" w:id="0">
    <w:p w:rsidR="003E1762" w:rsidRDefault="003E17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1762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9140-6674-4B1C-9579-586CF4D8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2021-05-24T16:09:00Z</cp:lastPrinted>
  <dcterms:created xsi:type="dcterms:W3CDTF">2021-05-24T16:10:00Z</dcterms:created>
  <dcterms:modified xsi:type="dcterms:W3CDTF">2021-05-24T16:10:00Z</dcterms:modified>
</cp:coreProperties>
</file>