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D84A2F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1302</w:t>
      </w:r>
      <w:r>
        <w:rPr>
          <w:rFonts w:ascii="Arial" w:hAnsi="Arial" w:cs="Arial"/>
          <w:szCs w:val="22"/>
        </w:rPr>
        <w:t>/</w:t>
      </w:r>
      <w:r w:rsidRPr="00650BC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650B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="003772E5">
        <w:rPr>
          <w:rFonts w:ascii="Arial" w:hAnsi="Arial" w:cs="Arial"/>
          <w:b/>
          <w:szCs w:val="22"/>
        </w:rPr>
        <w:t>VALNICE DA SILVA BRITO</w:t>
      </w:r>
      <w:r w:rsidRPr="00650BCB">
        <w:rPr>
          <w:rFonts w:ascii="Arial" w:hAnsi="Arial" w:cs="Arial"/>
          <w:b/>
          <w:szCs w:val="22"/>
        </w:rPr>
        <w:t>,</w:t>
      </w:r>
      <w:r w:rsidRPr="00650BCB">
        <w:rPr>
          <w:rFonts w:ascii="Arial" w:hAnsi="Arial" w:cs="Arial"/>
          <w:szCs w:val="22"/>
        </w:rPr>
        <w:t xml:space="preserve"> matrícula nº</w:t>
      </w:r>
      <w:r>
        <w:rPr>
          <w:rFonts w:ascii="Arial" w:hAnsi="Arial" w:cs="Arial"/>
          <w:szCs w:val="22"/>
        </w:rPr>
        <w:t xml:space="preserve"> </w:t>
      </w:r>
      <w:r w:rsidR="003772E5">
        <w:rPr>
          <w:rFonts w:ascii="Arial" w:hAnsi="Arial" w:cs="Arial"/>
          <w:szCs w:val="22"/>
        </w:rPr>
        <w:t>6926</w:t>
      </w:r>
      <w:r w:rsidRPr="00650BCB">
        <w:rPr>
          <w:rFonts w:ascii="Arial" w:hAnsi="Arial" w:cs="Arial"/>
          <w:szCs w:val="22"/>
        </w:rPr>
        <w:t xml:space="preserve">, </w:t>
      </w:r>
      <w:r w:rsidR="003772E5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admitida em 01</w:t>
      </w:r>
      <w:r w:rsidRPr="00650B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 w:rsidR="003772E5">
        <w:rPr>
          <w:rFonts w:ascii="Arial" w:hAnsi="Arial" w:cs="Arial"/>
          <w:szCs w:val="22"/>
        </w:rPr>
        <w:t>120</w:t>
      </w:r>
      <w:r>
        <w:rPr>
          <w:rFonts w:ascii="Arial" w:hAnsi="Arial" w:cs="Arial"/>
          <w:szCs w:val="22"/>
        </w:rPr>
        <w:t xml:space="preserve"> (</w:t>
      </w:r>
      <w:r w:rsidR="003772E5">
        <w:rPr>
          <w:rFonts w:ascii="Arial" w:hAnsi="Arial" w:cs="Arial"/>
          <w:szCs w:val="22"/>
        </w:rPr>
        <w:t>cento e vinte</w:t>
      </w:r>
      <w:r>
        <w:rPr>
          <w:rFonts w:ascii="Arial" w:hAnsi="Arial" w:cs="Arial"/>
          <w:szCs w:val="22"/>
        </w:rPr>
        <w:t>) dias</w:t>
      </w:r>
      <w:r w:rsidRPr="00650BCB">
        <w:rPr>
          <w:rFonts w:ascii="Arial" w:hAnsi="Arial" w:cs="Arial"/>
          <w:szCs w:val="22"/>
        </w:rPr>
        <w:t xml:space="preserve">, devendo iniciar-se a partir da publicação do ato concessivo. </w:t>
      </w: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</w:p>
    <w:p w:rsidR="00D84A2F" w:rsidRPr="00650BCB" w:rsidRDefault="00D84A2F" w:rsidP="00D84A2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  <w:szCs w:val="22"/>
        </w:rPr>
      </w:pPr>
    </w:p>
    <w:p w:rsidR="003772E5" w:rsidRPr="00F40A55" w:rsidRDefault="003772E5" w:rsidP="003772E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772E5" w:rsidRPr="00F40A55" w:rsidRDefault="003772E5" w:rsidP="003772E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E6" w:rsidRDefault="00EE7CE6" w:rsidP="0085084D">
      <w:r>
        <w:separator/>
      </w:r>
    </w:p>
  </w:endnote>
  <w:endnote w:type="continuationSeparator" w:id="0">
    <w:p w:rsidR="00EE7CE6" w:rsidRDefault="00EE7C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E6" w:rsidRDefault="00EE7CE6" w:rsidP="0085084D">
      <w:r>
        <w:separator/>
      </w:r>
    </w:p>
  </w:footnote>
  <w:footnote w:type="continuationSeparator" w:id="0">
    <w:p w:rsidR="00EE7CE6" w:rsidRDefault="00EE7C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E7CE6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D9CB-2337-4B2D-905B-372F384D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2021-06-30T12:28:00Z</cp:lastPrinted>
  <dcterms:created xsi:type="dcterms:W3CDTF">2021-06-30T12:29:00Z</dcterms:created>
  <dcterms:modified xsi:type="dcterms:W3CDTF">2021-06-30T12:29:00Z</dcterms:modified>
</cp:coreProperties>
</file>