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F6845">
        <w:rPr>
          <w:rFonts w:ascii="Arial" w:hAnsi="Arial" w:cs="Arial"/>
          <w:b/>
          <w:sz w:val="24"/>
        </w:rPr>
        <w:t>7</w:t>
      </w:r>
      <w:r w:rsidR="00D21AD7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1841AD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D20628" w:rsidRPr="00473EA5" w:rsidRDefault="00D20628" w:rsidP="00D2062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34</w:t>
      </w:r>
      <w:r w:rsidR="00944A02">
        <w:rPr>
          <w:rFonts w:ascii="Arial" w:eastAsia="Arial" w:hAnsi="Arial" w:cs="Arial"/>
          <w:szCs w:val="22"/>
        </w:rPr>
        <w:t>14/</w:t>
      </w:r>
      <w:r>
        <w:rPr>
          <w:rFonts w:ascii="Arial" w:eastAsia="Arial" w:hAnsi="Arial" w:cs="Arial"/>
          <w:szCs w:val="22"/>
        </w:rPr>
        <w:t>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20628" w:rsidRPr="00473EA5" w:rsidRDefault="00D20628" w:rsidP="00D20628">
      <w:pPr>
        <w:jc w:val="both"/>
        <w:rPr>
          <w:rFonts w:ascii="Arial" w:eastAsia="Arial" w:hAnsi="Arial" w:cs="Arial"/>
          <w:szCs w:val="22"/>
        </w:rPr>
      </w:pPr>
    </w:p>
    <w:p w:rsidR="00D20628" w:rsidRPr="00473EA5" w:rsidRDefault="00D20628" w:rsidP="00D2062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D20628" w:rsidRPr="00473EA5" w:rsidRDefault="00D20628" w:rsidP="00D20628">
      <w:pPr>
        <w:jc w:val="both"/>
        <w:rPr>
          <w:rFonts w:ascii="Arial" w:eastAsia="Arial" w:hAnsi="Arial" w:cs="Arial"/>
          <w:b/>
          <w:szCs w:val="22"/>
        </w:rPr>
      </w:pPr>
    </w:p>
    <w:p w:rsidR="00D20628" w:rsidRDefault="00D20628" w:rsidP="00D2062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 w:rsidR="00944A02">
        <w:rPr>
          <w:rFonts w:ascii="Arial" w:hAnsi="Arial" w:cs="Arial"/>
          <w:b/>
          <w:szCs w:val="22"/>
        </w:rPr>
        <w:t>ALCICLEIDE ARAÚJO DE JESUS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 w:rsidR="00944A02">
        <w:rPr>
          <w:rFonts w:ascii="Arial" w:hAnsi="Arial" w:cs="Arial"/>
          <w:szCs w:val="22"/>
        </w:rPr>
        <w:t>6749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D21AD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>ei 690/2006</w:t>
      </w:r>
      <w:r w:rsidR="00D21AD7">
        <w:rPr>
          <w:rFonts w:ascii="Arial" w:hAnsi="Arial" w:cs="Arial"/>
          <w:szCs w:val="22"/>
          <w:lang w:eastAsia="pt-BR"/>
        </w:rPr>
        <w:t>, até o dia 13 de novembro de 2021,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D20628" w:rsidRPr="00473EA5" w:rsidRDefault="00D20628" w:rsidP="00D2062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D20628" w:rsidRDefault="00D20628" w:rsidP="00D2062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0520D7" w:rsidRDefault="000520D7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8E7A94">
        <w:rPr>
          <w:rFonts w:ascii="Arial" w:hAnsi="Arial" w:cs="Arial"/>
          <w:sz w:val="22"/>
          <w:szCs w:val="22"/>
        </w:rPr>
        <w:t>1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0628" w:rsidRDefault="00D20628" w:rsidP="00D20628">
      <w:pPr>
        <w:jc w:val="center"/>
        <w:rPr>
          <w:rFonts w:ascii="Arial" w:eastAsia="Arial" w:hAnsi="Arial" w:cs="Arial"/>
          <w:b/>
          <w:szCs w:val="22"/>
        </w:rPr>
      </w:pPr>
    </w:p>
    <w:p w:rsidR="00D20628" w:rsidRDefault="00D20628" w:rsidP="00D20628">
      <w:pPr>
        <w:jc w:val="center"/>
        <w:rPr>
          <w:rFonts w:ascii="Arial" w:eastAsia="Arial" w:hAnsi="Arial" w:cs="Arial"/>
          <w:b/>
          <w:szCs w:val="22"/>
        </w:rPr>
      </w:pPr>
    </w:p>
    <w:p w:rsidR="00D20628" w:rsidRDefault="00D20628" w:rsidP="00D2062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20628" w:rsidRDefault="00D20628" w:rsidP="00D2062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071FF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2E6" w:rsidRDefault="00A962E6" w:rsidP="0085084D">
      <w:r>
        <w:separator/>
      </w:r>
    </w:p>
  </w:endnote>
  <w:endnote w:type="continuationSeparator" w:id="0">
    <w:p w:rsidR="00A962E6" w:rsidRDefault="00A962E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2E6" w:rsidRDefault="00A962E6" w:rsidP="0085084D">
      <w:r>
        <w:separator/>
      </w:r>
    </w:p>
  </w:footnote>
  <w:footnote w:type="continuationSeparator" w:id="0">
    <w:p w:rsidR="00A962E6" w:rsidRDefault="00A962E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2E6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5F8F-8116-43A8-9917-92A73921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2021-10-21T15:41:00Z</cp:lastPrinted>
  <dcterms:created xsi:type="dcterms:W3CDTF">2021-10-21T15:42:00Z</dcterms:created>
  <dcterms:modified xsi:type="dcterms:W3CDTF">2021-10-21T15:42:00Z</dcterms:modified>
</cp:coreProperties>
</file>