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D205E7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D205E7" w:rsidRPr="001952A2" w:rsidRDefault="00511852" w:rsidP="00D205E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D205E7" w:rsidRPr="00FD5AC1">
        <w:rPr>
          <w:rFonts w:ascii="Arial" w:eastAsia="Arial" w:hAnsi="Arial" w:cs="Arial"/>
          <w:szCs w:val="22"/>
        </w:rPr>
        <w:t>Nomear</w:t>
      </w:r>
      <w:r w:rsidR="00D205E7">
        <w:rPr>
          <w:rFonts w:ascii="Arial" w:eastAsia="Arial" w:hAnsi="Arial" w:cs="Arial"/>
          <w:szCs w:val="22"/>
        </w:rPr>
        <w:t xml:space="preserve"> </w:t>
      </w:r>
      <w:r w:rsidR="00D205E7">
        <w:rPr>
          <w:rFonts w:ascii="Arial" w:eastAsia="Arial" w:hAnsi="Arial" w:cs="Arial"/>
          <w:b/>
          <w:szCs w:val="22"/>
        </w:rPr>
        <w:t>MARIA BETANIA LOPES OLIVEIRA NASCIMENTO</w:t>
      </w:r>
      <w:r w:rsidR="00D205E7" w:rsidRPr="001D4C2C">
        <w:rPr>
          <w:rFonts w:ascii="Arial" w:eastAsia="Calibri,Bold" w:hAnsi="Arial" w:cs="Arial"/>
          <w:b/>
          <w:szCs w:val="22"/>
        </w:rPr>
        <w:t xml:space="preserve">, </w:t>
      </w:r>
      <w:r w:rsidR="00D205E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205E7">
        <w:rPr>
          <w:rFonts w:ascii="Arial" w:eastAsia="Arial" w:hAnsi="Arial" w:cs="Arial"/>
          <w:szCs w:val="22"/>
        </w:rPr>
        <w:t xml:space="preserve">Diretor de Escola, símbolo CC-7, da </w:t>
      </w:r>
      <w:r w:rsidR="002A3D6D">
        <w:rPr>
          <w:rFonts w:ascii="Arial" w:eastAsia="Arial" w:hAnsi="Arial" w:cs="Arial"/>
          <w:szCs w:val="22"/>
        </w:rPr>
        <w:t>Cre</w:t>
      </w:r>
      <w:r w:rsidR="005F5059">
        <w:rPr>
          <w:rFonts w:ascii="Arial" w:eastAsia="Arial" w:hAnsi="Arial" w:cs="Arial"/>
          <w:szCs w:val="22"/>
        </w:rPr>
        <w:t>c</w:t>
      </w:r>
      <w:bookmarkStart w:id="0" w:name="_GoBack"/>
      <w:bookmarkEnd w:id="0"/>
      <w:r w:rsidR="002A3D6D">
        <w:rPr>
          <w:rFonts w:ascii="Arial" w:eastAsia="Arial" w:hAnsi="Arial" w:cs="Arial"/>
          <w:szCs w:val="22"/>
        </w:rPr>
        <w:t xml:space="preserve">he </w:t>
      </w:r>
      <w:r w:rsidR="00D205E7">
        <w:rPr>
          <w:rFonts w:ascii="Arial" w:eastAsia="Arial" w:hAnsi="Arial" w:cs="Arial"/>
          <w:szCs w:val="22"/>
        </w:rPr>
        <w:t xml:space="preserve">Municipal Monsenhor </w:t>
      </w:r>
      <w:proofErr w:type="spellStart"/>
      <w:r w:rsidR="00D205E7">
        <w:rPr>
          <w:rFonts w:ascii="Arial" w:eastAsia="Arial" w:hAnsi="Arial" w:cs="Arial"/>
          <w:szCs w:val="22"/>
        </w:rPr>
        <w:t>Democrito</w:t>
      </w:r>
      <w:proofErr w:type="spellEnd"/>
      <w:r w:rsidR="00D205E7">
        <w:rPr>
          <w:rFonts w:ascii="Arial" w:eastAsia="Arial" w:hAnsi="Arial" w:cs="Arial"/>
          <w:szCs w:val="22"/>
        </w:rPr>
        <w:t xml:space="preserve"> Mendes de Barros,</w:t>
      </w:r>
      <w:r w:rsidR="00D205E7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205E7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E92105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58" w:rsidRDefault="00D33F58" w:rsidP="0085084D">
      <w:r>
        <w:separator/>
      </w:r>
    </w:p>
  </w:endnote>
  <w:endnote w:type="continuationSeparator" w:id="0">
    <w:p w:rsidR="00D33F58" w:rsidRDefault="00D33F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58" w:rsidRDefault="00D33F58" w:rsidP="0085084D">
      <w:r>
        <w:separator/>
      </w:r>
    </w:p>
  </w:footnote>
  <w:footnote w:type="continuationSeparator" w:id="0">
    <w:p w:rsidR="00D33F58" w:rsidRDefault="00D33F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3D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05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39B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3F58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0AF3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52E5-DBAF-401F-B6C9-3534AA64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6</cp:revision>
  <cp:lastPrinted>2022-02-17T14:45:00Z</cp:lastPrinted>
  <dcterms:created xsi:type="dcterms:W3CDTF">2022-02-17T11:53:00Z</dcterms:created>
  <dcterms:modified xsi:type="dcterms:W3CDTF">2022-02-17T14:45:00Z</dcterms:modified>
</cp:coreProperties>
</file>