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3B0221">
        <w:rPr>
          <w:rFonts w:ascii="Arial" w:hAnsi="Arial" w:cs="Arial"/>
          <w:b/>
          <w:sz w:val="24"/>
        </w:rPr>
        <w:t>6</w:t>
      </w:r>
      <w:r w:rsidR="006B6876">
        <w:rPr>
          <w:rFonts w:ascii="Arial" w:hAnsi="Arial" w:cs="Arial"/>
          <w:b/>
          <w:sz w:val="24"/>
        </w:rPr>
        <w:t>3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6B6876" w:rsidRPr="001952A2" w:rsidRDefault="00511852" w:rsidP="006B6876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AF03D6" w:rsidRPr="00AF03D6">
        <w:rPr>
          <w:rFonts w:ascii="Arial" w:eastAsia="Arial" w:hAnsi="Arial" w:cs="Arial"/>
          <w:szCs w:val="22"/>
        </w:rPr>
        <w:t xml:space="preserve"> </w:t>
      </w:r>
      <w:r w:rsidR="006B6876" w:rsidRPr="00FD5AC1">
        <w:rPr>
          <w:rFonts w:ascii="Arial" w:eastAsia="Arial" w:hAnsi="Arial" w:cs="Arial"/>
          <w:szCs w:val="22"/>
        </w:rPr>
        <w:t>Nomear</w:t>
      </w:r>
      <w:r w:rsidR="006B6876">
        <w:rPr>
          <w:rFonts w:ascii="Arial" w:eastAsia="Arial" w:hAnsi="Arial" w:cs="Arial"/>
          <w:szCs w:val="22"/>
        </w:rPr>
        <w:t xml:space="preserve"> </w:t>
      </w:r>
      <w:r w:rsidR="006B6876">
        <w:rPr>
          <w:rFonts w:ascii="Arial" w:eastAsia="Arial" w:hAnsi="Arial" w:cs="Arial"/>
          <w:b/>
          <w:szCs w:val="22"/>
        </w:rPr>
        <w:t>GEOVANIA CRUZ CARVALHO BATISTA</w:t>
      </w:r>
      <w:r w:rsidR="006B6876" w:rsidRPr="001D4C2C">
        <w:rPr>
          <w:rFonts w:ascii="Arial" w:eastAsia="Calibri,Bold" w:hAnsi="Arial" w:cs="Arial"/>
          <w:b/>
          <w:szCs w:val="22"/>
        </w:rPr>
        <w:t xml:space="preserve">, </w:t>
      </w:r>
      <w:r w:rsidR="006B6876" w:rsidRPr="001D4C2C">
        <w:rPr>
          <w:rFonts w:ascii="Arial" w:eastAsia="Arial" w:hAnsi="Arial" w:cs="Arial"/>
          <w:szCs w:val="22"/>
        </w:rPr>
        <w:t xml:space="preserve">para o cargo comissionado de </w:t>
      </w:r>
      <w:r w:rsidR="006B6876">
        <w:rPr>
          <w:rFonts w:ascii="Arial" w:eastAsia="Arial" w:hAnsi="Arial" w:cs="Arial"/>
          <w:szCs w:val="22"/>
        </w:rPr>
        <w:t xml:space="preserve">Vice-Diretor de Escola, símbolo CC-9, da Escola Municipal </w:t>
      </w:r>
      <w:r w:rsidR="00200D6D">
        <w:rPr>
          <w:rFonts w:ascii="Arial" w:eastAsia="Arial" w:hAnsi="Arial" w:cs="Arial"/>
          <w:szCs w:val="22"/>
        </w:rPr>
        <w:t>Luiz Pedrosa Nunes</w:t>
      </w:r>
      <w:bookmarkStart w:id="0" w:name="_GoBack"/>
      <w:bookmarkEnd w:id="0"/>
      <w:r w:rsidR="006B6876">
        <w:rPr>
          <w:rFonts w:ascii="Arial" w:eastAsia="Arial" w:hAnsi="Arial" w:cs="Arial"/>
          <w:szCs w:val="22"/>
        </w:rPr>
        <w:t>,</w:t>
      </w:r>
      <w:r w:rsidR="006B6876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6B6876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0B3F23">
        <w:rPr>
          <w:rFonts w:ascii="Arial" w:eastAsia="Arial" w:hAnsi="Arial" w:cs="Arial"/>
        </w:rPr>
        <w:t>0</w:t>
      </w:r>
      <w:r w:rsidR="00A21CD8">
        <w:rPr>
          <w:rFonts w:ascii="Arial" w:eastAsia="Arial" w:hAnsi="Arial" w:cs="Arial"/>
        </w:rPr>
        <w:t>1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26E" w:rsidRDefault="00F4526E" w:rsidP="0085084D">
      <w:r>
        <w:separator/>
      </w:r>
    </w:p>
  </w:endnote>
  <w:endnote w:type="continuationSeparator" w:id="0">
    <w:p w:rsidR="00F4526E" w:rsidRDefault="00F4526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26E" w:rsidRDefault="00F4526E" w:rsidP="0085084D">
      <w:r>
        <w:separator/>
      </w:r>
    </w:p>
  </w:footnote>
  <w:footnote w:type="continuationSeparator" w:id="0">
    <w:p w:rsidR="00F4526E" w:rsidRDefault="00F4526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0D6D"/>
    <w:rsid w:val="00201D8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641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26E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56872-609F-4003-BABB-A8C43E7E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4</cp:revision>
  <cp:lastPrinted>2022-02-18T14:34:00Z</cp:lastPrinted>
  <dcterms:created xsi:type="dcterms:W3CDTF">2022-02-17T14:23:00Z</dcterms:created>
  <dcterms:modified xsi:type="dcterms:W3CDTF">2022-02-18T14:34:00Z</dcterms:modified>
</cp:coreProperties>
</file>